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4" w:type="dxa"/>
        <w:tblLook w:val="04A0" w:firstRow="1" w:lastRow="0" w:firstColumn="1" w:lastColumn="0" w:noHBand="0" w:noVBand="1"/>
      </w:tblPr>
      <w:tblGrid>
        <w:gridCol w:w="1318"/>
        <w:gridCol w:w="1070"/>
        <w:gridCol w:w="954"/>
        <w:gridCol w:w="1177"/>
        <w:gridCol w:w="1336"/>
        <w:gridCol w:w="1046"/>
        <w:gridCol w:w="1044"/>
        <w:gridCol w:w="1269"/>
        <w:gridCol w:w="1318"/>
        <w:gridCol w:w="1516"/>
        <w:gridCol w:w="1380"/>
        <w:gridCol w:w="1446"/>
      </w:tblGrid>
      <w:tr w:rsidR="00640F86" w:rsidRPr="00640F86" w14:paraId="62352B57" w14:textId="77777777" w:rsidTr="006D01FB">
        <w:trPr>
          <w:trHeight w:val="1002"/>
        </w:trPr>
        <w:tc>
          <w:tcPr>
            <w:tcW w:w="14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846" w14:textId="77777777" w:rsidR="00640F86" w:rsidRPr="00640F86" w:rsidRDefault="00BD42DC" w:rsidP="00640F8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6B26C1A7" wp14:editId="46EFAAC5">
                  <wp:simplePos x="0" y="0"/>
                  <wp:positionH relativeFrom="column">
                    <wp:posOffset>6544945</wp:posOffset>
                  </wp:positionH>
                  <wp:positionV relativeFrom="paragraph">
                    <wp:posOffset>-4445</wp:posOffset>
                  </wp:positionV>
                  <wp:extent cx="2828925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091" y="20584"/>
                      <wp:lineTo x="21091" y="0"/>
                      <wp:lineTo x="0" y="0"/>
                    </wp:wrapPolygon>
                  </wp:wrapTight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595959"/>
                <w:sz w:val="44"/>
              </w:rPr>
              <w:t>MODÈLE D’INVENTAIRE POUR LES PME</w:t>
            </w:r>
          </w:p>
        </w:tc>
      </w:tr>
      <w:tr w:rsidR="006D01FB" w:rsidRPr="006D01FB" w14:paraId="153FD710" w14:textId="77777777" w:rsidTr="006D01FB">
        <w:trPr>
          <w:trHeight w:val="1002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CA55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NOUVELLE COMMANDE</w:t>
            </w:r>
          </w:p>
        </w:tc>
        <w:tc>
          <w:tcPr>
            <w:tcW w:w="1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1F0A4D2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N° D’ARTICLE</w:t>
            </w:r>
          </w:p>
        </w:tc>
        <w:tc>
          <w:tcPr>
            <w:tcW w:w="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EFE36E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NOM</w:t>
            </w:r>
          </w:p>
        </w:tc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8F4D65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FABRICANT</w:t>
            </w:r>
          </w:p>
        </w:tc>
        <w:tc>
          <w:tcPr>
            <w:tcW w:w="1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CEB5B8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DESCRIPTION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C1E3AF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COÛT PAR ARTICLE</w:t>
            </w:r>
          </w:p>
        </w:tc>
        <w:tc>
          <w:tcPr>
            <w:tcW w:w="1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EC82D5B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QUANTITÉ DE STOCK</w:t>
            </w:r>
          </w:p>
        </w:tc>
        <w:tc>
          <w:tcPr>
            <w:tcW w:w="1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080D500" w14:textId="77777777" w:rsidR="00640F86" w:rsidRPr="006D01FB" w:rsidRDefault="00640F86" w:rsidP="00640F86">
            <w:pPr>
              <w:spacing w:after="0" w:line="240" w:lineRule="auto"/>
              <w:ind w:left="-164" w:right="-105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VALEUR DE L’INVENTAIRE</w:t>
            </w:r>
          </w:p>
        </w:tc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782BC8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NIVEAU DE NOUVELLE COMMANDE</w:t>
            </w:r>
          </w:p>
        </w:tc>
        <w:tc>
          <w:tcPr>
            <w:tcW w:w="1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23455C7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JOURS PAR RECOMMANDE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B56A9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 xml:space="preserve"> QUANTITÉ DE COMMANDE DE L’ARTICLE 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C8610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1"/>
              </w:rPr>
            </w:pPr>
            <w:r w:rsidRPr="006D01FB">
              <w:rPr>
                <w:rFonts w:ascii="Century Gothic" w:hAnsi="Century Gothic"/>
                <w:b/>
                <w:color w:val="FFFFFF"/>
                <w:sz w:val="18"/>
                <w:szCs w:val="21"/>
              </w:rPr>
              <w:t>ARTICLE DISCONTINU ?</w:t>
            </w:r>
          </w:p>
        </w:tc>
      </w:tr>
      <w:tr w:rsidR="0032611A" w:rsidRPr="00640F86" w14:paraId="3118D994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A4226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894A1" w14:textId="77777777" w:rsidR="00640F86" w:rsidRPr="006D01FB" w:rsidRDefault="00640F86" w:rsidP="0032611A">
            <w:pPr>
              <w:spacing w:after="0" w:line="240" w:lineRule="auto"/>
              <w:ind w:leftChars="-13" w:left="-4" w:hangingChars="14" w:hanging="25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A123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AC2C0" w14:textId="77777777" w:rsidR="00640F86" w:rsidRPr="006D01FB" w:rsidRDefault="00640F86" w:rsidP="00640F8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Article 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E068F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Cole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E6861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Description de l’article 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70F34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10,00 $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200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D5B53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2000,00 $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7FBA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50 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1F715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14 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CBC7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100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6618B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Oui</w:t>
            </w:r>
          </w:p>
        </w:tc>
      </w:tr>
      <w:tr w:rsidR="006D01FB" w:rsidRPr="00640F86" w14:paraId="6C1BB01D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FD29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Nouvelle commande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1DC94F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B123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0C43A" w14:textId="77777777" w:rsidR="00640F86" w:rsidRPr="006D01FB" w:rsidRDefault="0032611A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Article 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4A788" w14:textId="77777777" w:rsidR="00640F86" w:rsidRPr="006D01FB" w:rsidRDefault="00BD42DC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Cole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BEAAA" w14:textId="77777777" w:rsidR="00640F86" w:rsidRPr="006D01FB" w:rsidRDefault="00BD42DC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Description de l’article 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668ED" w14:textId="77777777" w:rsidR="00640F86" w:rsidRPr="006D01FB" w:rsidRDefault="00BD42DC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20,00 $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43EE4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D6ECC" w14:textId="77777777" w:rsidR="00640F86" w:rsidRPr="006D01FB" w:rsidRDefault="00BD42DC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2000,00 $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043E7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9CCD0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30 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2FD8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45C0A" w14:textId="77777777" w:rsidR="00640F86" w:rsidRPr="006D01FB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Non</w:t>
            </w:r>
          </w:p>
        </w:tc>
      </w:tr>
      <w:tr w:rsidR="006D01FB" w:rsidRPr="00640F86" w14:paraId="1A3C0D85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0497C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500B1E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51E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DBB14" w14:textId="77777777" w:rsidR="00640F86" w:rsidRPr="006D01FB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EDFC9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ABDC9D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B4E86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3C34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6258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3A070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B3B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0605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5FAD5634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F7818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EDCD9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B7082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818D8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0CC7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FD274E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99C39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4B1C16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81489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B99F5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E2D8F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6B3D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24D860C0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0FDB5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1C30C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C48957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D58A40" w14:textId="77777777" w:rsidR="00640F86" w:rsidRPr="006D01FB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258335" w14:textId="77777777" w:rsidR="00640F86" w:rsidRPr="006D01FB" w:rsidRDefault="00640F86" w:rsidP="00BD42DC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74672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C6541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5A811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D4B3F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C9D22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F4BF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E2399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774DFB54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47A1F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DBEF7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036A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3D2C0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D00A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1E3A2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62B8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5EE69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E327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1FAB4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B935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F990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52137B4E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AFAD72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9D9F7E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FC7DA4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6CC064" w14:textId="77777777" w:rsidR="00640F86" w:rsidRPr="006D01FB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D7E90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8D4A08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5DE826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F270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49D76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98B7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9092A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1401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1E33DCA9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E42D7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71456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40619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AEBA2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E9E1C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48678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276B75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23462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5504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A43E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B0F3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484B5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32611A" w:rsidRPr="00640F86" w14:paraId="147FAFD2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50F1E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D5ED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8D1BF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4E67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379DF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7192F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DEA41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92B6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91473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2CB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AA89E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B32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0D8C7EA4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88B6AD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4C4D7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05C94" w14:textId="77777777" w:rsidR="00640F86" w:rsidRPr="006D01FB" w:rsidRDefault="00640F86" w:rsidP="0032611A">
            <w:pPr>
              <w:spacing w:after="0" w:line="240" w:lineRule="auto"/>
              <w:ind w:firstLineChars="8" w:firstLine="14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3C4B25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B98D1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C2639D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46822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BC1FC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AE05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EEF9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1BBA6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88614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6D01FB" w:rsidRPr="00640F86" w14:paraId="061F1814" w14:textId="77777777" w:rsidTr="006D01FB">
        <w:trPr>
          <w:trHeight w:val="72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E31718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9D26D" w14:textId="77777777" w:rsidR="00640F86" w:rsidRPr="006D01FB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0A9038" w14:textId="77777777" w:rsidR="00640F86" w:rsidRPr="006D01FB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4B680B" w14:textId="77777777" w:rsidR="00640F86" w:rsidRPr="006D01FB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E35492" w14:textId="77777777" w:rsidR="00640F86" w:rsidRPr="006D01FB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30586F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BD4350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1541" w14:textId="77777777" w:rsidR="00640F86" w:rsidRPr="006D01FB" w:rsidRDefault="00640F86" w:rsidP="00640F86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0,00 $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81324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30C39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89D67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B6930" w14:textId="77777777" w:rsidR="00640F86" w:rsidRPr="006D01FB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6D01FB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71EB6F3C" w14:textId="77777777" w:rsidR="00554909" w:rsidRDefault="00554909" w:rsidP="00BD42DC"/>
    <w:p w14:paraId="701744EF" w14:textId="77777777" w:rsidR="00554909" w:rsidRDefault="00554909">
      <w:r>
        <w:br w:type="page"/>
      </w:r>
    </w:p>
    <w:p w14:paraId="47BC73A5" w14:textId="77777777" w:rsidR="00554909" w:rsidRPr="0047491B" w:rsidRDefault="00554909" w:rsidP="0055490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54909" w14:paraId="58ABDD02" w14:textId="77777777" w:rsidTr="00514776">
        <w:trPr>
          <w:trHeight w:val="2338"/>
        </w:trPr>
        <w:tc>
          <w:tcPr>
            <w:tcW w:w="14233" w:type="dxa"/>
          </w:tcPr>
          <w:p w14:paraId="23AD4D4C" w14:textId="77777777" w:rsidR="00554909" w:rsidRPr="00692C04" w:rsidRDefault="00554909" w:rsidP="0051477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A7B139B" w14:textId="77777777" w:rsidR="00554909" w:rsidRDefault="00554909" w:rsidP="00514776">
            <w:pPr>
              <w:rPr>
                <w:rFonts w:ascii="Century Gothic" w:hAnsi="Century Gothic" w:cs="Arial"/>
                <w:szCs w:val="20"/>
              </w:rPr>
            </w:pPr>
          </w:p>
          <w:p w14:paraId="6EAC0795" w14:textId="77777777" w:rsidR="00554909" w:rsidRDefault="00554909" w:rsidP="005147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44A758F" w14:textId="77777777" w:rsidR="00554909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478CD500" w14:textId="77777777" w:rsidR="00554909" w:rsidRPr="00D3383E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00D449FB" w14:textId="77777777" w:rsidR="00640F86" w:rsidRDefault="00640F86" w:rsidP="00BD42DC"/>
    <w:sectPr w:rsidR="00640F86" w:rsidSect="00B776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3FC9" w14:textId="77777777" w:rsidR="00840397" w:rsidRDefault="00840397" w:rsidP="004E1B6D">
      <w:pPr>
        <w:spacing w:after="0" w:line="240" w:lineRule="auto"/>
      </w:pPr>
      <w:r>
        <w:separator/>
      </w:r>
    </w:p>
  </w:endnote>
  <w:endnote w:type="continuationSeparator" w:id="0">
    <w:p w14:paraId="3E6FDD4E" w14:textId="77777777" w:rsidR="00840397" w:rsidRDefault="00840397" w:rsidP="004E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BB12" w14:textId="77777777" w:rsidR="00840397" w:rsidRDefault="00840397" w:rsidP="004E1B6D">
      <w:pPr>
        <w:spacing w:after="0" w:line="240" w:lineRule="auto"/>
      </w:pPr>
      <w:r>
        <w:separator/>
      </w:r>
    </w:p>
  </w:footnote>
  <w:footnote w:type="continuationSeparator" w:id="0">
    <w:p w14:paraId="19E79B2C" w14:textId="77777777" w:rsidR="00840397" w:rsidRDefault="00840397" w:rsidP="004E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5"/>
    <w:rsid w:val="00284D80"/>
    <w:rsid w:val="0032611A"/>
    <w:rsid w:val="004E1B6D"/>
    <w:rsid w:val="00554909"/>
    <w:rsid w:val="00640F86"/>
    <w:rsid w:val="006D01FB"/>
    <w:rsid w:val="007F6B78"/>
    <w:rsid w:val="00840397"/>
    <w:rsid w:val="00A84DD5"/>
    <w:rsid w:val="00B77682"/>
    <w:rsid w:val="00BD42DC"/>
    <w:rsid w:val="00C77E7B"/>
    <w:rsid w:val="00CA60C1"/>
    <w:rsid w:val="00DC4815"/>
    <w:rsid w:val="00E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C55B7"/>
  <w15:chartTrackingRefBased/>
  <w15:docId w15:val="{4B37126B-272F-401D-981E-32612DF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4909"/>
    <w:rPr>
      <w:sz w:val="24"/>
      <w:szCs w:val="24"/>
    </w:rPr>
  </w:style>
  <w:style w:type="table" w:styleId="TableGrid">
    <w:name w:val="Table Grid"/>
    <w:basedOn w:val="TableNormal"/>
    <w:uiPriority w:val="39"/>
    <w:rsid w:val="005549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1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1187</Characters>
  <Application>Microsoft Office Word</Application>
  <DocSecurity>0</DocSecurity>
  <Lines>593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Alisa lin</cp:lastModifiedBy>
  <cp:revision>5</cp:revision>
  <dcterms:created xsi:type="dcterms:W3CDTF">2024-04-18T02:21:00Z</dcterms:created>
  <dcterms:modified xsi:type="dcterms:W3CDTF">2024-05-31T11:47:00Z</dcterms:modified>
</cp:coreProperties>
</file>