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Content>
        <w:p w:rsidR="0037789A" w:rsidP="0037789A" w14:paraId="233267A8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French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4420725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xmlns:r="http://schemas.openxmlformats.org/officeDocument/2006/relationships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xmlns:a="http://schemas.openxmlformats.org/drawingml/2006/main" xmlns:r="http://schemas.openxmlformats.org/officeDocument/2006/relationships" r:id="rId5"/>
                        </pic:cNvPr>
                        <pic:cNvPicPr/>
                      </pic:nvPicPr>
                      <pic:blipFill>
                        <a:blip xmlns:r="http://schemas.openxmlformats.org/officeDocument/2006/relationships" r:embed="rId6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4A05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French"/>
            </w:rPr>
            <w:t>MODÈLE DE STRATÉGIE DE TRAVAIL À DISTANCE</w:t>
          </w:r>
        </w:p>
        <w:p w:rsidR="00BE583A" w14:paraId="5FBF4A9B" w14:textId="77777777">
          <w:pPr>
            <w:bidi w:val="false"/>
            <w:rPr>
              <w:rFonts w:ascii="Century Gothic" w:hAnsi="Century Gothic"/>
            </w:rPr>
          </w:pPr>
        </w:p>
        <w:p w:rsidR="00E54868" w14:paraId="489E0D73" w14:textId="77777777">
          <w:pPr>
            <w:bidi w:val="false"/>
            <w:rPr>
              <w:rFonts w:ascii="Century Gothic" w:hAnsi="Century Gothic"/>
            </w:rPr>
          </w:pPr>
        </w:p>
        <w:p w:rsidR="00E54868" w14:paraId="7276D941" w14:textId="77777777">
          <w:pPr>
            <w:bidi w:val="false"/>
            <w:rPr>
              <w:rFonts w:ascii="Century Gothic" w:hAnsi="Century Gothic"/>
            </w:rPr>
          </w:pPr>
        </w:p>
        <w:p w:rsidR="00E54868" w14:paraId="547982B5" w14:textId="77777777">
          <w:pPr>
            <w:bidi w:val="false"/>
            <w:rPr>
              <w:rFonts w:ascii="Century Gothic" w:hAnsi="Century Gothic"/>
            </w:rPr>
          </w:pPr>
        </w:p>
        <w:p w:rsidR="00E54868" w14:paraId="54982967" w14:textId="77777777">
          <w:pPr>
            <w:bidi w:val="false"/>
            <w:rPr>
              <w:rFonts w:ascii="Century Gothic" w:hAnsi="Century Gothic"/>
            </w:rPr>
          </w:pPr>
        </w:p>
        <w:p w:rsidR="00E54868" w14:paraId="6C79317A" w14:textId="77777777">
          <w:pPr>
            <w:bidi w:val="false"/>
            <w:rPr>
              <w:rFonts w:ascii="Century Gothic" w:hAnsi="Century Gothic"/>
            </w:rPr>
          </w:pPr>
        </w:p>
        <w:p w:rsidR="00E54868" w14:paraId="006C0617" w14:textId="77777777">
          <w:pPr>
            <w:bidi w:val="false"/>
            <w:rPr>
              <w:rFonts w:ascii="Century Gothic" w:hAnsi="Century Gothic"/>
            </w:rPr>
          </w:pPr>
          <w:bookmarkStart w:name="_GoBack" w:id="0"/>
          <w:bookmarkEnd w:id="0"/>
        </w:p>
        <w:p w:rsidR="00E54868" w14:paraId="4B326211" w14:textId="77777777">
          <w:pPr>
            <w:bidi w:val="false"/>
            <w:rPr>
              <w:rFonts w:ascii="Century Gothic" w:hAnsi="Century Gothic"/>
            </w:rPr>
          </w:pPr>
        </w:p>
        <w:p w:rsidR="00E54868" w14:paraId="66E90B7A" w14:textId="77777777">
          <w:pPr>
            <w:bidi w:val="false"/>
            <w:rPr>
              <w:rFonts w:ascii="Century Gothic" w:hAnsi="Century Gothic"/>
            </w:rPr>
          </w:pPr>
        </w:p>
        <w:p w:rsidR="00E54868" w14:paraId="156A42CE" w14:textId="77777777">
          <w:pPr>
            <w:bidi w:val="false"/>
            <w:rPr>
              <w:rFonts w:ascii="Century Gothic" w:hAnsi="Century Gothic"/>
            </w:rPr>
          </w:pPr>
        </w:p>
        <w:p w:rsidR="00E54868" w14:paraId="28919980" w14:textId="77777777">
          <w:pPr>
            <w:bidi w:val="false"/>
            <w:rPr>
              <w:rFonts w:ascii="Century Gothic" w:hAnsi="Century Gothic"/>
            </w:rPr>
          </w:pPr>
        </w:p>
        <w:p w:rsidR="00E54868" w14:paraId="74BA93F8" w14:textId="77777777">
          <w:pPr>
            <w:bidi w:val="false"/>
            <w:rPr>
              <w:rFonts w:ascii="Century Gothic" w:hAnsi="Century Gothic"/>
            </w:rPr>
          </w:pPr>
        </w:p>
        <w:p w:rsidR="00E54868" w14:paraId="34CB9472" w14:textId="77777777">
          <w:pPr>
            <w:bidi w:val="false"/>
            <w:rPr>
              <w:rFonts w:ascii="Century Gothic" w:hAnsi="Century Gothic"/>
            </w:rPr>
          </w:pPr>
        </w:p>
        <w:p w:rsidR="00E54868" w14:paraId="010A9CEE" w14:textId="77777777">
          <w:pPr>
            <w:bidi w:val="false"/>
            <w:rPr>
              <w:rFonts w:ascii="Century Gothic" w:hAnsi="Century Gothic"/>
            </w:rPr>
          </w:pPr>
        </w:p>
        <w:p w:rsidR="00E54868" w14:paraId="0F32FCD4" w14:textId="77777777">
          <w:pPr>
            <w:bidi w:val="false"/>
            <w:rPr>
              <w:rFonts w:ascii="Century Gothic" w:hAnsi="Century Gothic"/>
            </w:rPr>
          </w:pPr>
        </w:p>
        <w:p w:rsidR="00E54868" w14:paraId="321A047E" w14:textId="77777777">
          <w:pPr>
            <w:bidi w:val="false"/>
            <w:rPr>
              <w:rFonts w:ascii="Century Gothic" w:hAnsi="Century Gothic"/>
            </w:rPr>
          </w:pPr>
        </w:p>
        <w:p w:rsidR="00E54868" w14:paraId="2B2B32F3" w14:textId="77777777">
          <w:pPr>
            <w:bidi w:val="false"/>
            <w:rPr>
              <w:rFonts w:ascii="Century Gothic" w:hAnsi="Century Gothic"/>
            </w:rPr>
          </w:pPr>
        </w:p>
        <w:p w:rsidR="00E54868" w14:paraId="334E55F4" w14:textId="77777777">
          <w:pPr>
            <w:bidi w:val="false"/>
            <w:rPr>
              <w:rFonts w:ascii="Century Gothic" w:hAnsi="Century Gothic"/>
            </w:rPr>
          </w:pPr>
        </w:p>
        <w:p w:rsidR="00E54868" w14:paraId="5F444047" w14:textId="77777777">
          <w:pPr>
            <w:bidi w:val="false"/>
            <w:rPr>
              <w:rFonts w:ascii="Century Gothic" w:hAnsi="Century Gothic"/>
            </w:rPr>
          </w:pPr>
        </w:p>
        <w:p w:rsidR="00E54868" w14:paraId="5862C2B0" w14:textId="77777777">
          <w:pPr>
            <w:bidi w:val="false"/>
            <w:rPr>
              <w:rFonts w:ascii="Century Gothic" w:hAnsi="Century Gothic"/>
            </w:rPr>
          </w:pPr>
        </w:p>
        <w:p w:rsidR="00E54868" w14:paraId="5FD3C8D4" w14:textId="77777777">
          <w:pPr>
            <w:bidi w:val="false"/>
            <w:rPr>
              <w:rFonts w:ascii="Century Gothic" w:hAnsi="Century Gothic"/>
            </w:rPr>
          </w:pPr>
        </w:p>
        <w:p w:rsidRPr="0037789A" w:rsidR="00E54868" w14:paraId="5ACC669F" w14:textId="77777777">
          <w:pPr>
            <w:bidi w:val="false"/>
            <w:rPr>
              <w:rFonts w:ascii="Century Gothic" w:hAnsi="Century Gothic"/>
            </w:rPr>
          </w:pPr>
        </w:p>
        <w:tbl>
          <w:tblPr>
            <w:tblW w:w="5000" w:type="pct"/>
            <w:tbl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insideH w:val="single" w:color="A6A6A6" w:themeColor="background1" w:themeShade="A6" w:sz="4" w:space="0"/>
              <w:insideV w:val="single" w:color="A6A6A6" w:themeColor="background1" w:themeShade="A6" w:sz="4" w:space="0"/>
            </w:tblBorders>
            <w:tblLook w:val="04A0"/>
          </w:tblPr>
          <w:tblGrid>
            <w:gridCol w:w="961"/>
            <w:gridCol w:w="2451"/>
            <w:gridCol w:w="1403"/>
            <w:gridCol w:w="3595"/>
            <w:gridCol w:w="2380"/>
          </w:tblGrid>
          <w:tr w:rsidTr="00B536E4" w14:paraId="398C3F77" w14:textId="77777777">
            <w:tblPrEx>
              <w:tblW w:w="5000" w:type="pct"/>
              <w:tblBorders>
                <w:top w:val="single" w:color="A6A6A6" w:themeColor="background1" w:themeShade="A6" w:sz="4" w:space="0"/>
                <w:left w:val="single" w:color="A6A6A6" w:themeColor="background1" w:themeShade="A6" w:sz="4" w:space="0"/>
                <w:bottom w:val="single" w:color="A6A6A6" w:themeColor="background1" w:themeShade="A6" w:sz="4" w:space="0"/>
                <w:right w:val="single" w:color="A6A6A6" w:themeColor="background1" w:themeShade="A6" w:sz="4" w:space="0"/>
                <w:insideH w:val="single" w:color="A6A6A6" w:themeColor="background1" w:themeShade="A6" w:sz="4" w:space="0"/>
                <w:insideV w:val="single" w:color="A6A6A6" w:themeColor="background1" w:themeShade="A6" w:sz="4" w:space="0"/>
              </w:tblBorders>
              <w:tblLook w:val="04A0"/>
            </w:tblPrEx>
            <w:trPr>
              <w:cantSplit/>
              <w:trHeight w:val="440"/>
              <w:tblHeader/>
            </w:trPr>
            <w:tc>
              <w:tcPr>
                <w:tcW w:w="5000" w:type="pct"/>
                <w:gridSpan w:val="5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323E4F" w:themeFill="text2" w:themeFillShade="BF"/>
                <w:vAlign w:val="center"/>
                <w:hideMark/>
              </w:tcPr>
              <w:p w:rsidRPr="005938A1" w:rsidR="00453BBF" w:rsidP="00B536E4" w14:paraId="6E89DA65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323E4F" w:themeColor="text2" w:themeShade="BF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FFFFFF" w:themeColor="background1"/>
                    <w:sz w:val="16"/>
                    <w:lang w:val="French"/>
                  </w:rPr>
                  <w:t>HISTORIQUE DES VERSIONS</w:t>
                </w:r>
              </w:p>
            </w:tc>
          </w:tr>
          <w:tr w:rsidTr="00B536E4" w14:paraId="2DB1F958" w14:textId="77777777">
            <w:tblPrEx>
              <w:tblW w:w="5000" w:type="pct"/>
              <w:tblLook w:val="04A0"/>
            </w:tblPrEx>
            <w:trPr>
              <w:cantSplit/>
              <w:tblHeader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546B8BED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bookmarkStart w:name="ColumnTitle_01" w:id="1"/>
                <w:bookmarkEnd w:id="1"/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French"/>
                  </w:rPr>
                  <w:t>VERSION</w:t>
                </w: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</w:tcPr>
              <w:p w:rsidRPr="005938A1" w:rsidR="00453BBF" w:rsidP="00B536E4" w14:paraId="3CE3D8D1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French"/>
                  </w:rPr>
                  <w:t>APPROUVÉ PAR</w:t>
                </w: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0C019BFA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French"/>
                  </w:rPr>
                  <w:t>DATE DE RÉVISION</w:t>
                </w: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34C97553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French"/>
                  </w:rPr>
                  <w:t>DESCRIPTION DU CHANGEMENT</w:t>
                </w: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2FA6D123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French"/>
                  </w:rPr>
                  <w:t>AUTEUR</w:t>
                </w:r>
              </w:p>
            </w:tc>
          </w:tr>
          <w:tr w:rsidTr="00B536E4" w14:paraId="734899EF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FB75F57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8D15330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171365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F3DD87C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22A6C7B8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0C890263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43465997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CE7C1C1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2010964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CD219F8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33B145E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5DAEB322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F2D583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99D6AE6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71A9DBE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32277F6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C60EE9B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3DFE8055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21AFEE3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0B114A5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471D10A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D6D30F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0FC66C0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453A4EB3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78E19A3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17A7D79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32C5D14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7FBA51A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4BF9B24F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3F863B19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8EA063C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4FE2A7F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5B1504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E60D33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393934A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5D5E2E4F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B961749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807FFE4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5F0CCC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1EBFCC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54D3103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</w:tbl>
        <w:p w:rsidRPr="0037789A" w:rsidR="00BE583A" w14:paraId="01236DF6" w14:textId="77777777">
          <w:pPr>
            <w:bidi w:val="false"/>
            <w:rPr>
              <w:rFonts w:ascii="Century Gothic" w:hAnsi="Century Gothic"/>
            </w:rPr>
          </w:pPr>
          <w:r w:rsidRPr="0037789A">
            <w:rPr>
              <w:rFonts w:ascii="Century Gothic" w:hAnsi="Century Gothic"/>
              <w:noProof/>
              <w:lang w:val="French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>
                    <wp:simplePos x="0" y="0"/>
                    <wp:positionH relativeFrom="margin">
                      <wp:posOffset>555380</wp:posOffset>
                    </wp:positionH>
                    <wp:positionV relativeFrom="page">
                      <wp:posOffset>2095598</wp:posOffset>
                    </wp:positionV>
                    <wp:extent cx="5412740" cy="4424680"/>
                    <wp:effectExtent l="0" t="0" r="5080" b="762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5412740" cy="4424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7789A" w:rsidR="00BE583A" w:rsidP="0037789A" w14:textId="77777777">
                                <w:pPr>
                                  <w:pStyle w:val="NoSpacing"/>
                                  <w:bidi w:val="false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  <w:lang w:val="French"/>
                                    </w:rPr>
                                    <w:alias w:val="Title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F34A05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French"/>
                                      </w:rPr>
                                      <w:t xml:space="preserve">
  TÉLÉTRAVAIL
</w:t>
                                    </w:r>
                                    <w:r w:rsidR="007E4D09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French"/>
                                      </w:rPr>
                                      <w:t xml:space="preserve">
   POLITIQUE
</w:t>
                                    </w:r>
                                  </w:sdtContent>
                                </w:sdt>
                              </w:p>
                              <w:p w:rsidR="000E6107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  <w:lang w:val="French"/>
                                  </w:rPr>
                                  <w:t>NOM DE L'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val="French"/>
                                  </w:rPr>
                                  <w:t>ENTREPRISEStreet AdresseVille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val="French"/>
                                  </w:rPr>
                                  <w:t xml:space="preserve">, État et Zip 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val="French"/>
                                  </w:rPr>
                                  <w:t xml:space="preserve">webaddress.com </w:t>
                                </w:r>
                              </w:p>
                              <w:p w:rsidRPr="0037789A"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583A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French"/>
                                  </w:rPr>
                                  <w:t>Version 0.0.000</w:t>
                                </w:r>
                              </w:p>
                              <w:p w:rsidR="002E5A31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2E5A31" w:rsidP="002E5A31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French"/>
                                  </w:rPr>
                                  <w:t>/00/0000</w:t>
                                </w:r>
                              </w:p>
                              <w:p w:rsidR="002E5A31" w:rsidP="002E5A31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Pr="0037789A" w:rsidR="002E5A31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style="width:369pt;height:348.4pt;margin-top:165pt;margin-left:43.75pt;mso-height-percent:0;mso-height-relative:page;mso-position-horizontal-relative:margin;mso-position-vertical-relative:page;mso-width-percent:790;mso-width-relative:margin;mso-wrap-distance-bottom:0;mso-wrap-distance-left:14.4pt;mso-wrap-distance-right:14.4pt;mso-wrap-distance-top:0;mso-wrap-style:square;position:absolute;visibility:visible;v-text-anchor:top;z-index:251659264" o:spid="_x0000_s1025" filled="f" stroked="f" strokeweight="0.5pt" type="#_x0000_t202">
                    <v:textbox inset="0,0,0,0">
                      <w:txbxContent>
                        <w:p w:rsidRPr="0037789A" w:rsidR="00BE583A" w:rsidP="0037789A" w14:paraId="3BF79D44" w14:textId="77777777">
                          <w:pPr>
                            <w:pStyle w:val="NoSpacing"/>
                            <w:bidi w:val="false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French"/>
                              </w:rPr>
                              <w:alias w:val="Title"/>
                              <w:id w:val="15609016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4A05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French"/>
                                </w:rPr>
                                <w:t xml:space="preserve">
  TÉLÉTRAVAIL
</w:t>
                              </w:r>
                              <w:r w:rsidR="007E4D09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French"/>
                                </w:rPr>
                                <w:t xml:space="preserve">
   POLITIQUE
</w:t>
                              </w:r>
                            </w:sdtContent>
                          </w:sdt>
                        </w:p>
                        <w:p w:rsidR="000E6107" w:rsidP="0037789A" w14:paraId="255918F0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50434A" w:rsidP="0037789A" w14:paraId="661E83DB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  <w:lang w:val="French"/>
                            </w:rPr>
                            <w:t>NOM DE L'</w:t>
                          </w:r>
                        </w:p>
                        <w:p w:rsidR="0050434A" w:rsidP="0037789A" w14:paraId="3BB54C24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val="French"/>
                            </w:rPr>
                            <w:t>ENTREPRISEStreet AdresseVille</w:t>
                          </w:r>
                        </w:p>
                        <w:p w:rsidR="0050434A" w:rsidP="0037789A" w14:paraId="3536C3EA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val="French"/>
                            </w:rPr>
                            <w:t xml:space="preserve">, État et Zip </w:t>
                          </w:r>
                        </w:p>
                        <w:p w:rsidR="0050434A" w:rsidP="0037789A" w14:paraId="1106C2C0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50434A" w:rsidP="0037789A" w14:paraId="4B69F1F4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val="French"/>
                            </w:rPr>
                            <w:t xml:space="preserve">webaddress.com </w:t>
                          </w:r>
                        </w:p>
                        <w:p w:rsidRPr="0037789A" w:rsidR="0050434A" w:rsidP="0037789A" w14:paraId="3A73EBF1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BE583A" w:rsidP="0037789A" w14:paraId="0C2F4F46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French"/>
                            </w:rPr>
                            <w:t>Version 0.0.000</w:t>
                          </w:r>
                        </w:p>
                        <w:p w:rsidR="002E5A31" w:rsidP="0037789A" w14:paraId="0E00F84A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="002E5A31" w:rsidP="002E5A31" w14:paraId="5641E9C7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French"/>
                            </w:rPr>
                            <w:t>/00/0000</w:t>
                          </w:r>
                        </w:p>
                        <w:p w:rsidR="002E5A31" w:rsidP="002E5A31" w14:paraId="39B2484B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Pr="0037789A" w:rsidR="002E5A31" w:rsidP="0037789A" w14:paraId="078C264A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37789A">
            <w:rPr>
              <w:rFonts w:ascii="Century Gothic" w:hAnsi="Century Gothic"/>
              <w:lang w:val="French"/>
            </w:rPr>
            <w:br w:type="page"/>
          </w:r>
        </w:p>
      </w:sdtContent>
    </w:sdt>
    <w:p w:rsidRPr="00180128" w:rsidR="00BE583A" w:rsidP="00F34A05" w14:paraId="473E2100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French"/>
        </w:rPr>
        <w:t>ÉNONCÉ DE L'OBJET</w:t>
      </w:r>
    </w:p>
    <w:p w:rsidRPr="007E3C8B" w:rsidR="007E3C8B" w:rsidP="001C2D13" w14:paraId="3584E467" w14:textId="77777777">
      <w:pPr>
        <w:bidi w:val="false"/>
        <w:rPr>
          <w:rFonts w:ascii="Century Gothic" w:hAnsi="Century Gothic"/>
          <w:sz w:val="14"/>
        </w:rPr>
      </w:pPr>
    </w:p>
    <w:p w:rsidR="001C2D13" w:rsidP="00F34A05" w14:paraId="463B1BD5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t>Inclure l'objet de la politique.</w:t>
      </w:r>
    </w:p>
    <w:p w:rsidRPr="00F34A05" w:rsidR="00F34A05" w:rsidP="00F34A05" w14:paraId="64A7A11B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180128" w14:paraId="0DDC63C6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5AEC6A09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bookmarkStart w:name="_Toc508112793" w:id="2"/>
      <w:r>
        <w:rPr>
          <w:rFonts w:ascii="Century Gothic" w:hAnsi="Century Gothic"/>
          <w:b/>
          <w:color w:val="44546A" w:themeColor="text2"/>
          <w:lang w:val="French"/>
        </w:rPr>
        <w:t>PORTÉE</w:t>
      </w:r>
    </w:p>
    <w:p w:rsidRPr="007E3C8B" w:rsidR="00F34A05" w:rsidP="00F34A05" w14:paraId="3AACC392" w14:textId="77777777">
      <w:pPr>
        <w:bidi w:val="false"/>
        <w:rPr>
          <w:rFonts w:ascii="Century Gothic" w:hAnsi="Century Gothic"/>
          <w:sz w:val="14"/>
        </w:rPr>
      </w:pPr>
    </w:p>
    <w:p w:rsidRPr="00F34A05" w:rsidR="00F34A05" w:rsidP="00F34A05" w14:paraId="10D78BE3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t>Indiquez qui et ce que la police couvre.</w:t>
      </w:r>
    </w:p>
    <w:p w:rsidRPr="00F34A05" w:rsidR="00F34A05" w:rsidP="00F34A05" w14:paraId="381E40C2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F34A05" w14:paraId="7BA71C47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54F4CCC6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French"/>
        </w:rPr>
        <w:t>RÈGLES ET ATTENTES</w:t>
      </w:r>
    </w:p>
    <w:p w:rsidRPr="007E3C8B" w:rsidR="00F34A05" w:rsidP="00F34A05" w14:paraId="4E60A0DE" w14:textId="77777777">
      <w:pPr>
        <w:bidi w:val="false"/>
        <w:rPr>
          <w:rFonts w:ascii="Century Gothic" w:hAnsi="Century Gothic"/>
          <w:sz w:val="14"/>
        </w:rPr>
      </w:pPr>
    </w:p>
    <w:p w:rsidRPr="00F34A05" w:rsidR="00F34A05" w:rsidP="00F34A05" w14:paraId="6C0855CA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t>Inclure les tâches, les obligations et les responsabilités attendues de l'employé.</w:t>
      </w:r>
    </w:p>
    <w:p w:rsidRPr="00F34A05" w:rsidR="00F34A05" w:rsidP="00F34A05" w14:paraId="16D00ADD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F34A05" w14:paraId="463D8A17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41E76AF9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French"/>
        </w:rPr>
        <w:t>ESPACE DE TRAVAIL ET ÉQUIPEMENT</w:t>
      </w:r>
    </w:p>
    <w:p w:rsidRPr="007E3C8B" w:rsidR="00F34A05" w:rsidP="00F34A05" w14:paraId="65FFAB65" w14:textId="77777777">
      <w:pPr>
        <w:bidi w:val="false"/>
        <w:rPr>
          <w:rFonts w:ascii="Century Gothic" w:hAnsi="Century Gothic"/>
          <w:sz w:val="14"/>
        </w:rPr>
      </w:pPr>
    </w:p>
    <w:tbl>
      <w:tblPr>
        <w:tblW w:w="500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/>
      </w:tblPr>
      <w:tblGrid>
        <w:gridCol w:w="10809"/>
      </w:tblGrid>
      <w:tr w:rsidTr="00803D0C" w14:paraId="0B2DF9DC" w14:textId="77777777">
        <w:tblPrEx>
          <w:tblW w:w="5009" w:type="pct"/>
          <w:tblBorders>
            <w:top w:val="single" w:color="A6A6A6" w:themeColor="background1" w:themeShade="A6" w:sz="4" w:space="0"/>
            <w:left w:val="single" w:color="A6A6A6" w:themeColor="background1" w:themeShade="A6" w:sz="4" w:space="0"/>
            <w:bottom w:val="single" w:color="A6A6A6" w:themeColor="background1" w:themeShade="A6" w:sz="4" w:space="0"/>
            <w:right w:val="single" w:color="A6A6A6" w:themeColor="background1" w:themeShade="A6" w:sz="4" w:space="0"/>
            <w:insideH w:val="single" w:color="A6A6A6" w:themeColor="background1" w:themeShade="A6" w:sz="4" w:space="0"/>
            <w:insideV w:val="single" w:color="A6A6A6" w:themeColor="background1" w:themeShade="A6" w:sz="4" w:space="0"/>
          </w:tblBorders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03D0C" w14:paraId="1C5F32D6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803D0C">
              <w:rPr>
                <w:rFonts w:ascii="Century Gothic" w:hAnsi="Century Gothic"/>
                <w:sz w:val="18"/>
                <w:lang w:val="French"/>
              </w:rPr>
              <w:t>L'EMPLOYEUR A FOURNI L'ÉQUIPEMENT ET LES ATTENTES EN MATIÈRE D'ENTRETIEN ET D'UTILISATION</w:t>
            </w:r>
          </w:p>
        </w:tc>
      </w:tr>
      <w:tr w:rsidTr="00803D0C" w14:paraId="44587451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03D0C" w14:paraId="7DD736A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Tr="00865649" w14:paraId="2C4E79B0" w14:textId="77777777">
        <w:tblPrEx>
          <w:tblW w:w="5009" w:type="pct"/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65649" w14:paraId="1073249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ÉQUIPEMENT À FOURNIR PAR L'EMPLOYÉ</w:t>
            </w:r>
          </w:p>
        </w:tc>
      </w:tr>
      <w:tr w:rsidTr="00803D0C" w14:paraId="4693CADA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65649" w14:paraId="599F127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Tr="00865649" w14:paraId="762B30D7" w14:textId="77777777">
        <w:tblPrEx>
          <w:tblW w:w="5009" w:type="pct"/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65649" w14:paraId="2ED9D77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ATTENTES DE L'ESPACE DE TRAVAIL</w:t>
            </w:r>
          </w:p>
        </w:tc>
      </w:tr>
      <w:tr w:rsidTr="00803D0C" w14:paraId="27579CAD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65649" w14:paraId="71FD8EA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803D0C" w:rsidP="00F34A05" w14:paraId="67226F3D" w14:textId="77777777">
      <w:pPr>
        <w:bidi w:val="false"/>
        <w:rPr>
          <w:rFonts w:ascii="Century Gothic" w:hAnsi="Century Gothic"/>
        </w:rPr>
      </w:pPr>
    </w:p>
    <w:p w:rsidRPr="00F34A05" w:rsidR="00803D0C" w:rsidP="00F34A05" w14:paraId="2F12618F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t>Détaillez toutes les exigences et commentaires supplémentaires.</w:t>
      </w:r>
    </w:p>
    <w:p w:rsidRPr="00F34A05" w:rsidR="00F34A05" w:rsidP="00F34A05" w14:paraId="6F358217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2CC8FB5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French"/>
        </w:rPr>
        <w:t>COMMUNICATION</w:t>
      </w:r>
    </w:p>
    <w:p w:rsidRPr="007E3C8B" w:rsidR="00803D0C" w:rsidP="00803D0C" w14:paraId="2CB20D90" w14:textId="77777777">
      <w:pPr>
        <w:bidi w:val="false"/>
        <w:rPr>
          <w:rFonts w:ascii="Century Gothic" w:hAnsi="Century Gothic"/>
          <w:sz w:val="14"/>
        </w:rPr>
      </w:pPr>
    </w:p>
    <w:p w:rsidR="00803D0C" w:rsidP="00803D0C" w14:paraId="45BF1C10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t>Décrivez les méthodes et la disponibilité pour la communication en ligne et hors ligne.</w:t>
      </w:r>
    </w:p>
    <w:p w:rsidRPr="00F34A05" w:rsidR="00803D0C" w:rsidP="00803D0C" w14:paraId="4FA467FB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135DDAD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3A86195A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French"/>
        </w:rPr>
        <w:t>SÉCURITÉ</w:t>
      </w:r>
    </w:p>
    <w:p w:rsidRPr="007E3C8B" w:rsidR="00803D0C" w:rsidP="00803D0C" w14:paraId="458773ED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787729F4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t>Fournissez les exigences de sécurité ou un lien vers l'accord de sécurité et/ou d'accès à distance.</w:t>
      </w:r>
    </w:p>
    <w:p w:rsidRPr="00F34A05" w:rsidR="00803D0C" w:rsidP="00803D0C" w14:paraId="0E917433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D23740F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542851BE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French"/>
        </w:rPr>
        <w:t>SANTÉ ET SÉCURITÉ</w:t>
      </w:r>
    </w:p>
    <w:p w:rsidRPr="007E3C8B" w:rsidR="00803D0C" w:rsidP="00803D0C" w14:paraId="29D4CE40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63F93A2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t>Décrire les exigences en matière de formation en matière de sécurité et l'entente visant à maintenir un environnement de travail sécuritaire.</w:t>
      </w:r>
    </w:p>
    <w:p w:rsidRPr="00F34A05" w:rsidR="00803D0C" w:rsidP="00803D0C" w14:paraId="6B37C566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559CC9D9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7AF863F8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French"/>
        </w:rPr>
        <w:t>CONFIDENTIALITÉ</w:t>
      </w:r>
    </w:p>
    <w:p w:rsidRPr="007E3C8B" w:rsidR="00803D0C" w:rsidP="00803D0C" w14:paraId="26200EA4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36DE72A2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t>Fournir des lignes directrices sur la confidentialité ou un lien vers l'accord de confidentialité existant.</w:t>
      </w:r>
    </w:p>
    <w:p w:rsidRPr="00F34A05" w:rsidR="00803D0C" w:rsidP="00803D0C" w14:paraId="0EE08E84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bookmarkEnd w:id="2"/>
    <w:p w:rsidR="00803D0C" w14:paraId="57C8136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br w:type="page"/>
      </w:r>
    </w:p>
    <w:p w:rsidRPr="000828CC" w:rsidR="000828CC" w:rsidP="000828CC" w14:paraId="319C3746" w14:textId="77777777">
      <w:pPr>
        <w:bidi w:val="false"/>
        <w:rPr>
          <w:rFonts w:ascii="Century Gothic" w:hAnsi="Century Gothic"/>
        </w:rPr>
      </w:pPr>
    </w:p>
    <w:p w:rsidRPr="004054B7" w:rsidR="00992098" w:rsidP="00992098" w14:paraId="5101336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424"/>
      </w:tblGrid>
      <w:tr w:rsidTr="00992098" w14:paraId="02C7A002" w14:textId="77777777">
        <w:tblPrEx>
          <w:tblW w:w="10424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826"/>
        </w:trPr>
        <w:tc>
          <w:tcPr>
            <w:tcW w:w="10424" w:type="dxa"/>
          </w:tcPr>
          <w:p w:rsidRPr="00FF18F5" w:rsidR="00992098" w:rsidP="00B536E4" w14:paraId="361DA80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992098" w:rsidP="00B536E4" w14:paraId="2AC3AB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14:paraId="2F87AB6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992098" w:rsidP="00992098" w14:paraId="3F521D6E" w14:textId="77777777">
      <w:pPr>
        <w:rPr>
          <w:rFonts w:ascii="Century Gothic" w:hAnsi="Century Gothic"/>
        </w:rPr>
      </w:pPr>
    </w:p>
    <w:p w:rsidR="00992098" w:rsidP="00992098" w14:paraId="4C3FE159" w14:textId="77777777">
      <w:pPr>
        <w:rPr>
          <w:rFonts w:ascii="Century Gothic" w:hAnsi="Century Gothic"/>
        </w:rPr>
      </w:pPr>
    </w:p>
    <w:p w:rsidR="00992098" w:rsidP="00992098" w14:paraId="49B502C0" w14:textId="77777777">
      <w:pPr>
        <w:rPr>
          <w:rFonts w:ascii="Century Gothic" w:hAnsi="Century Gothic"/>
        </w:rPr>
      </w:pPr>
    </w:p>
    <w:p w:rsidRPr="0037789A" w:rsidR="00992098" w:rsidP="001C2D13" w14:paraId="40375D69" w14:textId="77777777">
      <w:pPr>
        <w:rPr>
          <w:rFonts w:ascii="Century Gothic" w:hAnsi="Century Gothic"/>
        </w:rPr>
      </w:pPr>
    </w:p>
    <w:sectPr w:rsidSect="00960DE4">
      <w:footerReference w:type="even" r:id="rId7"/>
      <w:footerReference w:type="default" r:id="rId8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14:paraId="015015D3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960DE4" w:rsidP="00960DE4" w14:paraId="7861ED2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DE4" w:rsidP="00960DE4" w14:paraId="3FD9C31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81C20"/>
    <w:multiLevelType w:val="hybridMultilevel"/>
    <w:tmpl w:val="6D7457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FC4A78"/>
    <w:multiLevelType w:val="hybridMultilevel"/>
    <w:tmpl w:val="58A6462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3845B0"/>
    <w:multiLevelType w:val="hybridMultilevel"/>
    <w:tmpl w:val="282C8C38"/>
    <w:lvl w:ilvl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30755E"/>
    <w:multiLevelType w:val="hybridMultilevel"/>
    <w:tmpl w:val="CD12D8F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CF386C"/>
    <w:multiLevelType w:val="hybridMultilevel"/>
    <w:tmpl w:val="B2F4C6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2B46340"/>
    <w:multiLevelType w:val="hybridMultilevel"/>
    <w:tmpl w:val="8FE4AE7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77B0991"/>
    <w:multiLevelType w:val="hybridMultilevel"/>
    <w:tmpl w:val="6844728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9BF750D"/>
    <w:multiLevelType w:val="hybridMultilevel"/>
    <w:tmpl w:val="31D6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8">
    <w:nsid w:val="55D4760A"/>
    <w:multiLevelType w:val="hybridMultilevel"/>
    <w:tmpl w:val="4B7896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17"/>
    <w:rsid w:val="00055C2F"/>
    <w:rsid w:val="000828CC"/>
    <w:rsid w:val="000E6107"/>
    <w:rsid w:val="00141B07"/>
    <w:rsid w:val="00180128"/>
    <w:rsid w:val="00197233"/>
    <w:rsid w:val="001C2D13"/>
    <w:rsid w:val="0027309C"/>
    <w:rsid w:val="002D77D1"/>
    <w:rsid w:val="002E5A31"/>
    <w:rsid w:val="0037789A"/>
    <w:rsid w:val="003A3DDB"/>
    <w:rsid w:val="004054B7"/>
    <w:rsid w:val="00453BBF"/>
    <w:rsid w:val="004C24B6"/>
    <w:rsid w:val="0050434A"/>
    <w:rsid w:val="005938A1"/>
    <w:rsid w:val="006150FA"/>
    <w:rsid w:val="006615A0"/>
    <w:rsid w:val="007E3C8B"/>
    <w:rsid w:val="007E4D09"/>
    <w:rsid w:val="00803D0C"/>
    <w:rsid w:val="00865649"/>
    <w:rsid w:val="009607A5"/>
    <w:rsid w:val="00960DE4"/>
    <w:rsid w:val="00992098"/>
    <w:rsid w:val="009D6417"/>
    <w:rsid w:val="009F2E9F"/>
    <w:rsid w:val="00A0189A"/>
    <w:rsid w:val="00A76205"/>
    <w:rsid w:val="00A91CB0"/>
    <w:rsid w:val="00B267AA"/>
    <w:rsid w:val="00B536E4"/>
    <w:rsid w:val="00B71B86"/>
    <w:rsid w:val="00BE583A"/>
    <w:rsid w:val="00CC174F"/>
    <w:rsid w:val="00D36BDC"/>
    <w:rsid w:val="00D53D86"/>
    <w:rsid w:val="00E54868"/>
    <w:rsid w:val="00EF2628"/>
    <w:rsid w:val="00F34A05"/>
    <w:rsid w:val="00FF18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FF3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  <w:style w:type="paragraph" w:styleId="TableHeading" w:customStyle="1">
    <w:name w:val="Table Heading"/>
    <w:rsid w:val="00453BBF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453BBF"/>
    <w:rPr>
      <w:rFonts w:ascii="Arial" w:hAnsi="Arial" w:eastAsia="Times New Roman" w:cs="Arial"/>
      <w:szCs w:val="20"/>
    </w:rPr>
  </w:style>
  <w:style w:type="paragraph" w:styleId="TableText" w:customStyle="1">
    <w:name w:val="Table Text"/>
    <w:link w:val="TableTextChar"/>
    <w:rsid w:val="00453BBF"/>
    <w:pPr>
      <w:spacing w:before="60" w:after="60" w:line="240" w:lineRule="auto"/>
    </w:pPr>
    <w:rPr>
      <w:rFonts w:ascii="Arial" w:hAnsi="Arial"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66&amp;utm_language=FR&amp;utm_source=integrated+content&amp;utm_campaign=/managing-remote-teams&amp;utm_medium=ic+remote+work+policy+17366+word+fr&amp;lpa=ic+remote+work+policy+17366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8906-5B9E-48B5-9119-8D1E0B4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IC-Remote-Work-Policy-Template_WORD.dotx</Template>
  <TotalTime>1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WORK POLICY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POLITIQUE DE TRAVAIL À DISTANCE</dc:title>
  <dc:subject>NOM DU PROJET</dc:subject>
  <dc:creator>Alexandra Ragazhinskaya</dc:creator>
  <lastModifiedBy>Alexandra Ragazhinskaya</lastModifiedBy>
  <revision>1</revision>
  <dcterms:created xsi:type="dcterms:W3CDTF">2018-08-10T17:45:00.0000000Z</dcterms:created>
  <dcterms:modified xsi:type="dcterms:W3CDTF">2018-08-10T17:49:00.0000000Z</dcterms:modified>
</coreProperties>
</file>