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C7F9D" w:rsidP="003D220F" w14:paraId="366B4BC4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6919105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886778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FEUILLE DE TRAVAIL BUT ET OBJECTIFS DU PROJET</w:t>
      </w:r>
    </w:p>
    <w:p w:rsidR="00B164B0" w14:paraId="4D46622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W w:w="14655" w:type="dxa"/>
        <w:tblLook w:val="04A0"/>
      </w:tblPr>
      <w:tblGrid>
        <w:gridCol w:w="463"/>
        <w:gridCol w:w="11697"/>
        <w:gridCol w:w="351"/>
        <w:gridCol w:w="2198"/>
      </w:tblGrid>
      <w:tr w:rsidTr="00B164B0" w14:paraId="7596DA81" w14:textId="77777777">
        <w:tblPrEx>
          <w:tblW w:w="14655" w:type="dxa"/>
          <w:tblLook w:val="04A0"/>
        </w:tblPrEx>
        <w:trPr>
          <w:trHeight w:val="30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2030B56F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07AD2471" w14:textId="77777777">
            <w:pPr>
              <w:bidi w:val="false"/>
              <w:ind w:left="-115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185BB09C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109314EF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DATE DE CRÉATION</w:t>
            </w:r>
          </w:p>
        </w:tc>
      </w:tr>
      <w:tr w:rsidTr="00B164B0" w14:paraId="62BFC2C2" w14:textId="77777777">
        <w:tblPrEx>
          <w:tblW w:w="14655" w:type="dxa"/>
          <w:tblLook w:val="04A0"/>
        </w:tblPrEx>
        <w:trPr>
          <w:trHeight w:val="43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3749843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1A622DD7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164B0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43854E3F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6C17A91E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Tr="00B164B0" w14:paraId="683D6E3A" w14:textId="77777777">
        <w:tblPrEx>
          <w:tblW w:w="14655" w:type="dxa"/>
          <w:tblLook w:val="04A0"/>
        </w:tblPrEx>
        <w:trPr>
          <w:trHeight w:val="30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719F64D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69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0AEB85B0" w14:textId="77777777">
            <w:pPr>
              <w:bidi w:val="false"/>
              <w:ind w:left="-115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CHEF DE PROJET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087469D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750BFED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VERSION DATE</w:t>
            </w:r>
          </w:p>
        </w:tc>
      </w:tr>
      <w:tr w:rsidTr="00B164B0" w14:paraId="488579CE" w14:textId="77777777">
        <w:tblPrEx>
          <w:tblW w:w="14655" w:type="dxa"/>
          <w:tblLook w:val="04A0"/>
        </w:tblPrEx>
        <w:trPr>
          <w:trHeight w:val="43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17BA905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164B0" w:rsidR="00B164B0" w:rsidP="00B164B0" w14:paraId="6B4061AC" w14:textId="77777777">
            <w:pPr>
              <w:bidi w:val="false"/>
              <w:rPr>
                <w:rFonts w:ascii="Century Gothic" w:hAnsi="Century Gothic" w:cs="Calibri"/>
                <w:color w:val="000000" w:themeColor="text1"/>
                <w:sz w:val="20"/>
                <w:szCs w:val="20"/>
              </w:rPr>
            </w:pPr>
            <w:r w:rsidRPr="00B164B0">
              <w:rPr>
                <w:rFonts w:ascii="Century Gothic" w:hAnsi="Century Gothic" w:cs="Calibri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1FEFFE4B" w14:textId="77777777">
            <w:pPr>
              <w:bidi w:val="false"/>
              <w:rPr>
                <w:rFonts w:ascii="Century Gothic" w:hAnsi="Century Gothic" w:cs="Calibri"/>
                <w:b/>
                <w:bCs/>
                <w:color w:val="2F75B5"/>
                <w:sz w:val="44"/>
                <w:szCs w:val="44"/>
              </w:rPr>
            </w:pPr>
          </w:p>
        </w:tc>
        <w:tc>
          <w:tcPr>
            <w:tcW w:w="219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54FB51FF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Tr="00B164B0" w14:paraId="706FE888" w14:textId="77777777">
        <w:tblPrEx>
          <w:tblW w:w="14655" w:type="dxa"/>
          <w:tblLook w:val="04A0"/>
        </w:tblPrEx>
        <w:trPr>
          <w:trHeight w:val="30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439EA95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69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64B0" w:rsidR="00B164B0" w:rsidP="00B164B0" w14:paraId="38D2DF05" w14:textId="77777777">
            <w:pPr>
              <w:bidi w:val="false"/>
              <w:ind w:left="-115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  <w:lang w:val="French"/>
              </w:rPr>
              <w:t xml:space="preserve">TESTER LES BUTS ET OBJECTIFS PAR RAPPORT À DES </w:t>
            </w: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val="French"/>
              </w:rPr>
              <w:t>INTELLIGENTS</w:t>
            </w:r>
            <w:r w:rsidRPr="00B164B0">
              <w:rPr>
                <w:rFonts w:ascii="Century Gothic" w:hAnsi="Century Gothic" w:cs="Calibri"/>
                <w:color w:val="000000"/>
                <w:sz w:val="22"/>
                <w:szCs w:val="22"/>
                <w:lang w:val="French"/>
              </w:rPr>
              <w:t xml:space="preserve"> CRITÈRES 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0CC2A50D" w14:textId="77777777">
            <w:pPr>
              <w:bidi w:val="false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22429C39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N° DE VERSION</w:t>
            </w:r>
          </w:p>
        </w:tc>
      </w:tr>
      <w:tr w:rsidTr="00B164B0" w14:paraId="071A8694" w14:textId="77777777">
        <w:tblPrEx>
          <w:tblW w:w="14655" w:type="dxa"/>
          <w:tblLook w:val="04A0"/>
        </w:tblPrEx>
        <w:trPr>
          <w:trHeight w:val="432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1038A19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B164B0" w:rsidR="00B164B0" w:rsidP="00B164B0" w14:paraId="679C052E" w14:textId="77777777">
            <w:pPr>
              <w:bidi w:val="false"/>
              <w:ind w:left="-115"/>
              <w:rPr>
                <w:rFonts w:ascii="Century Gothic" w:hAnsi="Century Gothic" w:cs="Calibri"/>
                <w:b/>
                <w:bCs/>
                <w:color w:val="44546A"/>
                <w:sz w:val="28"/>
                <w:szCs w:val="28"/>
              </w:rPr>
            </w:pP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val="French"/>
              </w:rPr>
              <w:t xml:space="preserve">SPÉCIFIQUE </w:t>
            </w:r>
            <w:r w:rsidRPr="00B164B0">
              <w:rPr>
                <w:rFonts w:ascii="Century Gothic" w:hAnsi="Century Gothic" w:cs="Calibri"/>
                <w:b/>
                <w:color w:val="8497B0"/>
                <w:sz w:val="28"/>
                <w:szCs w:val="28"/>
                <w:lang w:val="French"/>
              </w:rPr>
              <w:t>•</w:t>
            </w: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val="French"/>
              </w:rPr>
              <w:t xml:space="preserve"> MESURABLE </w:t>
            </w:r>
            <w:r w:rsidRPr="00B164B0">
              <w:rPr>
                <w:rFonts w:ascii="Century Gothic" w:hAnsi="Century Gothic" w:cs="Calibri"/>
                <w:b/>
                <w:color w:val="8497B0"/>
                <w:sz w:val="28"/>
                <w:szCs w:val="28"/>
                <w:lang w:val="French"/>
              </w:rPr>
              <w:t>•</w:t>
            </w: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val="French"/>
              </w:rPr>
              <w:t xml:space="preserve"> RÉALISABLE </w:t>
            </w:r>
            <w:r w:rsidRPr="00B164B0">
              <w:rPr>
                <w:rFonts w:ascii="Century Gothic" w:hAnsi="Century Gothic" w:cs="Calibri"/>
                <w:b/>
                <w:color w:val="8497B0"/>
                <w:sz w:val="28"/>
                <w:szCs w:val="28"/>
                <w:lang w:val="French"/>
              </w:rPr>
              <w:t>•</w:t>
            </w: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val="French"/>
              </w:rPr>
              <w:t xml:space="preserve"> PERTINENT </w:t>
            </w:r>
            <w:r w:rsidRPr="00B164B0">
              <w:rPr>
                <w:rFonts w:ascii="Century Gothic" w:hAnsi="Century Gothic" w:cs="Calibri"/>
                <w:b/>
                <w:color w:val="8497B0"/>
                <w:sz w:val="28"/>
                <w:szCs w:val="28"/>
                <w:lang w:val="French"/>
              </w:rPr>
              <w:t>•</w:t>
            </w:r>
            <w:r w:rsidRPr="00B164B0">
              <w:rPr>
                <w:rFonts w:ascii="Century Gothic" w:hAnsi="Century Gothic" w:cs="Calibri"/>
                <w:b/>
                <w:color w:val="44546A"/>
                <w:sz w:val="28"/>
                <w:szCs w:val="28"/>
                <w:lang w:val="French"/>
              </w:rPr>
              <w:t xml:space="preserve"> LIMITÉ DANS LE TEMPS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677FA20E" w14:textId="77777777">
            <w:pPr>
              <w:bidi w:val="false"/>
              <w:rPr>
                <w:rFonts w:ascii="Century Gothic" w:hAnsi="Century Gothic" w:cs="Calibri"/>
                <w:b/>
                <w:bCs/>
                <w:color w:val="44546A"/>
                <w:sz w:val="28"/>
                <w:szCs w:val="28"/>
              </w:rPr>
            </w:pPr>
          </w:p>
        </w:tc>
        <w:tc>
          <w:tcPr>
            <w:tcW w:w="2198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2678E5F4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164B0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>0.0.0</w:t>
            </w:r>
          </w:p>
        </w:tc>
      </w:tr>
      <w:tr w:rsidTr="00B164B0" w14:paraId="7C534EFA" w14:textId="77777777">
        <w:tblPrEx>
          <w:tblW w:w="14655" w:type="dxa"/>
          <w:tblLook w:val="04A0"/>
        </w:tblPrEx>
        <w:trPr>
          <w:trHeight w:val="30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64B0" w:rsidR="00B164B0" w:rsidP="00B164B0" w14:paraId="1FA99371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169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478A07F4" w14:textId="77777777">
            <w:pPr>
              <w:bidi w:val="false"/>
              <w:ind w:left="-115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ÉNONCÉ D'OBJECTIF</w:t>
            </w:r>
          </w:p>
        </w:tc>
        <w:tc>
          <w:tcPr>
            <w:tcW w:w="35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155FF46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1D31032B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B164B0" w14:paraId="3E80A2ED" w14:textId="77777777">
        <w:tblPrEx>
          <w:tblW w:w="14655" w:type="dxa"/>
          <w:tblLook w:val="04A0"/>
        </w:tblPrEx>
        <w:trPr>
          <w:trHeight w:val="81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64B0" w:rsidR="00B164B0" w:rsidP="00B164B0" w14:paraId="2309BC2A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47846E19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36655D82" w14:textId="77777777">
        <w:tblPrEx>
          <w:tblW w:w="14655" w:type="dxa"/>
          <w:tblLook w:val="04A0"/>
        </w:tblPrEx>
        <w:trPr>
          <w:trHeight w:val="12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64B0" w:rsidR="00B164B0" w:rsidP="00B164B0" w14:paraId="67F742E0" w14:textId="77777777">
            <w:pPr>
              <w:bidi w:val="false"/>
              <w:ind w:firstLine="200" w:firstLineChars="100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  <w:tc>
          <w:tcPr>
            <w:tcW w:w="1169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64B0" w:rsidR="00B164B0" w:rsidP="00B164B0" w14:paraId="13CD70FB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164B0" w:rsidR="00B164B0" w:rsidP="00B164B0" w14:paraId="4B740C59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164B0" w:rsidR="00B164B0" w:rsidP="00B164B0" w14:paraId="3E0A90E4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481287" w14:paraId="626B72DD" w14:textId="77777777">
        <w:tblPrEx>
          <w:tblW w:w="14655" w:type="dxa"/>
          <w:tblLook w:val="04A0"/>
        </w:tblPrEx>
        <w:trPr>
          <w:trHeight w:val="40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69C12688" w14:textId="77777777">
            <w:pPr>
              <w:bidi w:val="false"/>
              <w:ind w:firstLine="200" w:firstLineChars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31F0153C" w14:textId="77777777">
            <w:pPr>
              <w:bidi w:val="false"/>
              <w:ind w:left="-115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164B0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French"/>
              </w:rPr>
              <w:t>OBJECTIF</w:t>
            </w:r>
            <w:r w:rsidRPr="00B164B0">
              <w:rPr>
                <w:rFonts w:ascii="Century Gothic" w:hAnsi="Century Gothic" w:cs="Calibri"/>
                <w:color w:val="000000"/>
                <w:sz w:val="20"/>
                <w:szCs w:val="20"/>
                <w:lang w:val="French"/>
              </w:rPr>
              <w:t xml:space="preserve">    Un objectif devrait ressembler à ceci : « L'objectif est d'augmenter de 50 % d'ici le 31 mars les plantes indigènes entre la 1re et la 3e rue. »</w:t>
            </w:r>
          </w:p>
        </w:tc>
        <w:bookmarkStart w:name="_GoBack" w:id="5"/>
        <w:bookmarkEnd w:id="5"/>
      </w:tr>
      <w:tr w:rsidTr="00B164B0" w14:paraId="4CEACF2C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4F2280D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French"/>
              </w:rPr>
              <w:t>1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79B5C245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140DDE2A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671A996F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French"/>
              </w:rPr>
              <w:t>2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027D17FC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03363F04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7310ACE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French"/>
              </w:rPr>
              <w:t>3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61C5FAE0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1D8C018C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531C358C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French"/>
              </w:rPr>
              <w:t>4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7C3F256F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1C2B4E77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1F2412D5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French"/>
              </w:rPr>
              <w:t>5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45F326FB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7C73BE43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446DF88E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French"/>
              </w:rPr>
              <w:t>6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49E54ACF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4C79193D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7F571316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French"/>
              </w:rPr>
              <w:t>7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4A8431D8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62186414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5CCA16F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French"/>
              </w:rPr>
              <w:t>8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4FE011D1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118F660D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5CC43558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French"/>
              </w:rPr>
              <w:t>9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6E3F6841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  <w:tr w:rsidTr="00B164B0" w14:paraId="5DAAB499" w14:textId="77777777">
        <w:tblPrEx>
          <w:tblW w:w="14655" w:type="dxa"/>
          <w:tblLook w:val="04A0"/>
        </w:tblPrEx>
        <w:trPr>
          <w:trHeight w:val="61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164B0" w:rsidR="00B164B0" w:rsidP="00B164B0" w14:paraId="454AAB82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8497B0"/>
                <w:sz w:val="22"/>
                <w:szCs w:val="22"/>
              </w:rPr>
            </w:pPr>
            <w:r w:rsidRPr="00B164B0">
              <w:rPr>
                <w:rFonts w:ascii="Century Gothic" w:hAnsi="Century Gothic" w:cs="Calibri"/>
                <w:b/>
                <w:color w:val="8497B0"/>
                <w:sz w:val="22"/>
                <w:szCs w:val="22"/>
                <w:lang w:val="French"/>
              </w:rPr>
              <w:t>10</w:t>
            </w:r>
          </w:p>
        </w:tc>
        <w:tc>
          <w:tcPr>
            <w:tcW w:w="1424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164B0" w:rsidR="00B164B0" w:rsidP="00B164B0" w14:paraId="5CA26933" w14:textId="77777777">
            <w:pPr>
              <w:bidi w:val="false"/>
              <w:rPr>
                <w:rFonts w:ascii="Century Gothic" w:hAnsi="Century Gothic" w:cs="Calibri"/>
                <w:color w:val="232323"/>
                <w:sz w:val="20"/>
                <w:szCs w:val="20"/>
              </w:rPr>
            </w:pPr>
          </w:p>
        </w:tc>
      </w:tr>
    </w:tbl>
    <w:p w:rsidR="00B164B0" w14:paraId="78DF411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B164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450" w:right="432" w:bottom="720" w:left="432" w:header="720" w:footer="518" w:gutter="0"/>
          <w:cols w:space="720"/>
          <w:titlePg/>
          <w:docGrid w:linePitch="360"/>
        </w:sectPr>
      </w:pPr>
    </w:p>
    <w:p w:rsidRPr="003D706E" w:rsidR="003D220F" w14:paraId="27D05A88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14:paraId="7F2DEB25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1FA2DF2F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4658C18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81141" w14:paraId="74CA0DCF" w14:textId="77777777">
        <w:tblPrEx>
          <w:tblW w:w="10638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FF51C2" w:rsidP="00531F82" w14:paraId="56060FE5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14:paraId="419C9D95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14:paraId="30562B5B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14:paraId="0680B08B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1D39741B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4027F904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142DDA7C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3E238ED4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F0E" w14:paraId="499B3D1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F0E" w14:paraId="125753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F0E" w14:paraId="3ACBA8F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F0E" w14:paraId="15A8C6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0E"/>
    <w:rsid w:val="00031AF7"/>
    <w:rsid w:val="00036FF2"/>
    <w:rsid w:val="000413A5"/>
    <w:rsid w:val="000B3AA5"/>
    <w:rsid w:val="000C02F8"/>
    <w:rsid w:val="000C4DD4"/>
    <w:rsid w:val="000C5A84"/>
    <w:rsid w:val="000C6261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B0F0E"/>
    <w:rsid w:val="00206944"/>
    <w:rsid w:val="002453A2"/>
    <w:rsid w:val="002507EE"/>
    <w:rsid w:val="00267FAD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1287"/>
    <w:rsid w:val="00482909"/>
    <w:rsid w:val="00491059"/>
    <w:rsid w:val="00492BF1"/>
    <w:rsid w:val="00493BCE"/>
    <w:rsid w:val="004952F9"/>
    <w:rsid w:val="004B073A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74A2C"/>
    <w:rsid w:val="0078197E"/>
    <w:rsid w:val="007F08AA"/>
    <w:rsid w:val="00813A41"/>
    <w:rsid w:val="0081690B"/>
    <w:rsid w:val="008350B3"/>
    <w:rsid w:val="0085124E"/>
    <w:rsid w:val="00863730"/>
    <w:rsid w:val="00886778"/>
    <w:rsid w:val="008B3466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164B0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96015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273B2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EA92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62&amp;utm_language=FR&amp;utm_source=integrated+content&amp;utm_campaign=/how-write-smart-project-objective&amp;utm_medium=ic+project+goal+and+objectives+worksheet+17362+word+fr&amp;lpa=ic+project+goal+and+objectives+worksheet+17362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9AED9-2C59-4414-81F1-BF4DA416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IC-Project-Goal-and-Objectives-Worksheet_WORD - SR edits.dotx</Template>
  <TotalTime>1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2019-11-04T22:38:00Z</dcterms:created>
  <dcterms:modified xsi:type="dcterms:W3CDTF">2019-11-04T22:39:00Z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