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C406E7" w:rsidP="007D12A9" w14:paraId="3211ABAE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e image contenant un dessin&#10;&#10;Description générée automatiquement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>
        <w:rPr>
          <w:b/>
          <w:color w:val="808080" w:themeColor="background1" w:themeShade="80"/>
          <w:sz w:val="36"/>
          <w:lang w:val="French"/>
        </w:rPr>
        <w:t xml:space="preserve">SUBSTANCES DANGEREUSES </w:t>
      </w:r>
    </w:p>
    <w:p w:rsidRPr="00682B27" w:rsidR="006B4529" w:rsidP="007D12A9" w14:paraId="6AF3F99E" w14:textId="77777777">
      <w:pPr>
        <w:bidi w:val="false"/>
        <w:rPr>
          <w:szCs w:val="20"/>
        </w:rPr>
      </w:pPr>
      <w:r>
        <w:rPr>
          <w:b/>
          <w:color w:val="808080" w:themeColor="background1" w:themeShade="80"/>
          <w:sz w:val="36"/>
          <w:lang w:val="French"/>
        </w:rPr>
        <w:t xml:space="preserve">FORMULAIRE D'ÉVALUATION DES RISQUES</w:t>
      </w:r>
    </w:p>
    <w:p w:rsidRPr="00A02B2E" w:rsidR="007604F3" w:rsidP="006B4529" w14:paraId="2CBC1737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460"/>
        <w:gridCol w:w="2430"/>
      </w:tblGrid>
      <w:tr w:rsidTr="00C406E7" w14:paraId="66C703AD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846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10D35" w14:paraId="46D35359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NOM DES LOCAUX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02B2E" w14:paraId="34316A47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DATE DE L'ÉVALUATION</w:t>
            </w:r>
          </w:p>
        </w:tc>
      </w:tr>
      <w:tr w:rsidTr="00C406E7" w14:paraId="4C65B4CA" w14:textId="77777777">
        <w:tblPrEx>
          <w:tblW w:w="10890" w:type="dxa"/>
          <w:tblLook w:val="04A0"/>
        </w:tblPrEx>
        <w:trPr>
          <w:trHeight w:val="576"/>
        </w:trPr>
        <w:tc>
          <w:tcPr>
            <w:tcW w:w="84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02B2E" w:rsidP="00A10D35" w14:paraId="7BE4F489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02B2E" w:rsidP="00A02B2E" w14:paraId="1986332B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  <w:tr w:rsidTr="00C406E7" w14:paraId="45CC77AF" w14:textId="77777777">
        <w:tblPrEx>
          <w:tblW w:w="10890" w:type="dxa"/>
          <w:tblLook w:val="04A0"/>
        </w:tblPrEx>
        <w:trPr>
          <w:trHeight w:val="378"/>
        </w:trPr>
        <w:tc>
          <w:tcPr>
            <w:tcW w:w="846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C406E7" w:rsidP="00C406E7" w14:paraId="74D57DC0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ADRESSE DES LOCAUX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C406E7" w:rsidP="00C406E7" w14:paraId="3D461CD2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PROCHAINE ÉVALUATION DUE</w:t>
            </w:r>
          </w:p>
        </w:tc>
      </w:tr>
      <w:tr w:rsidTr="003C22E3" w14:paraId="5B4588CE" w14:textId="77777777">
        <w:tblPrEx>
          <w:tblW w:w="10890" w:type="dxa"/>
          <w:tblLook w:val="04A0"/>
        </w:tblPrEx>
        <w:trPr>
          <w:trHeight w:val="576"/>
        </w:trPr>
        <w:tc>
          <w:tcPr>
            <w:tcW w:w="84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C406E7" w:rsidP="003C22E3" w14:paraId="501854C8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C406E7" w:rsidP="003C22E3" w14:paraId="50795F30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C406E7" w:rsidP="00C406E7" w14:paraId="159E34E9" w14:textId="77777777">
      <w:pPr>
        <w:bidi w:val="false"/>
        <w:rPr>
          <w:sz w:val="15"/>
          <w:szCs w:val="15"/>
        </w:rPr>
      </w:pPr>
    </w:p>
    <w:p w:rsidR="00C406E7" w:rsidP="006B4529" w14:paraId="71607B99" w14:textId="77777777">
      <w:pPr>
        <w:bidi w:val="false"/>
        <w:rPr>
          <w:sz w:val="15"/>
          <w:szCs w:val="15"/>
        </w:rPr>
      </w:pPr>
    </w:p>
    <w:p w:rsidR="00C406E7" w:rsidP="006971EE" w14:paraId="1D729C30" w14:textId="77777777">
      <w:pPr>
        <w:bidi w:val="false"/>
        <w:spacing w:line="276" w:lineRule="auto"/>
        <w:rPr>
          <w:sz w:val="15"/>
          <w:szCs w:val="15"/>
        </w:rPr>
      </w:pPr>
      <w:r w:rsidRPr="006971EE">
        <w:rPr>
          <w:sz w:val="22"/>
          <w:szCs w:val="32"/>
          <w:lang w:val="French"/>
        </w:rPr>
        <w:t>INFORMATIONS GÉNÉRALES</w:t>
      </w:r>
    </w:p>
    <w:tbl>
      <w:tblPr>
        <w:tblStyle w:val="TableGrid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3"/>
        <w:gridCol w:w="9400"/>
      </w:tblGrid>
      <w:tr w:rsidTr="006971EE" w14:paraId="6D763BCB" w14:textId="77777777">
        <w:tblPrEx>
          <w:tblW w:w="1086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792"/>
        </w:trPr>
        <w:tc>
          <w:tcPr>
            <w:tcW w:w="1340" w:type="dxa"/>
            <w:shd w:val="clear" w:color="auto" w:fill="EAEEF3"/>
          </w:tcPr>
          <w:bookmarkEnd w:id="4"/>
          <w:bookmarkEnd w:id="5"/>
          <w:bookmarkEnd w:id="6"/>
          <w:bookmarkEnd w:id="7"/>
          <w:bookmarkEnd w:id="8"/>
          <w:p w:rsidRPr="006971EE" w:rsidR="006971EE" w:rsidP="003C22E3" w14:paraId="50DE9DCD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val="French"/>
              </w:rPr>
              <w:t>NOM DE LA SUBSTANCE DANGEREUSE</w:t>
            </w:r>
          </w:p>
        </w:tc>
        <w:tc>
          <w:tcPr>
            <w:tcW w:w="9523" w:type="dxa"/>
          </w:tcPr>
          <w:p w:rsidRPr="006971EE" w:rsidR="006971EE" w:rsidP="003C22E3" w14:paraId="07589C70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3B94E99F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shd w:val="clear" w:color="auto" w:fill="F7F9FB"/>
          </w:tcPr>
          <w:p w:rsidRPr="006971EE" w:rsidR="006971EE" w:rsidP="003C22E3" w14:paraId="6BE0C30B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val="French"/>
              </w:rPr>
              <w:t>BUT DE LA SUBSTANCE</w:t>
            </w:r>
          </w:p>
        </w:tc>
        <w:tc>
          <w:tcPr>
            <w:tcW w:w="9523" w:type="dxa"/>
          </w:tcPr>
          <w:p w:rsidRPr="006971EE" w:rsidR="006971EE" w:rsidP="003C22E3" w14:paraId="28A77735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2D5A0D05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shd w:val="clear" w:color="auto" w:fill="F7F9FB"/>
          </w:tcPr>
          <w:p w:rsidRPr="006971EE" w:rsidR="006971EE" w:rsidP="003C22E3" w14:paraId="5AD34988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val="French"/>
              </w:rPr>
              <w:t>EMPLACEMENT UTILISÉ</w:t>
            </w:r>
          </w:p>
        </w:tc>
        <w:tc>
          <w:tcPr>
            <w:tcW w:w="9523" w:type="dxa"/>
          </w:tcPr>
          <w:p w:rsidRPr="006971EE" w:rsidR="006971EE" w:rsidP="003C22E3" w14:paraId="76B8DF43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29FEE60C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shd w:val="clear" w:color="auto" w:fill="F7F9FB"/>
          </w:tcPr>
          <w:p w:rsidRPr="006971EE" w:rsidR="006971EE" w:rsidP="003C22E3" w14:paraId="72B24012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val="French"/>
              </w:rPr>
              <w:t>QUANTITÉ UTILISÉE ET À QUELLE FRÉQUENCE</w:t>
            </w:r>
          </w:p>
        </w:tc>
        <w:tc>
          <w:tcPr>
            <w:tcW w:w="9523" w:type="dxa"/>
          </w:tcPr>
          <w:p w:rsidRPr="006971EE" w:rsidR="006971EE" w:rsidP="003C22E3" w14:paraId="3B50E8C7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3ADDAA25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shd w:val="clear" w:color="auto" w:fill="F7F9FB"/>
          </w:tcPr>
          <w:p w:rsidRPr="006971EE" w:rsidR="006971EE" w:rsidP="003C22E3" w14:paraId="32CC2656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val="French"/>
              </w:rPr>
              <w:t>FRÉQUENCE ET DURÉE D'UTILISATION</w:t>
            </w:r>
          </w:p>
        </w:tc>
        <w:tc>
          <w:tcPr>
            <w:tcW w:w="9523" w:type="dxa"/>
          </w:tcPr>
          <w:p w:rsidRPr="006971EE" w:rsidR="006971EE" w:rsidP="003C22E3" w14:paraId="5CE7921F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76816286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tcBorders>
              <w:bottom w:val="single" w:color="BFBFBF" w:sz="8" w:space="0"/>
            </w:tcBorders>
            <w:shd w:val="clear" w:color="auto" w:fill="F7F9FB"/>
          </w:tcPr>
          <w:p w:rsidRPr="006971EE" w:rsidR="006971EE" w:rsidP="003C22E3" w14:paraId="64D52315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val="French"/>
              </w:rPr>
              <w:t>QUI UTILISE LA SUBSTANCE</w:t>
            </w:r>
          </w:p>
        </w:tc>
        <w:tc>
          <w:tcPr>
            <w:tcW w:w="9523" w:type="dxa"/>
            <w:tcBorders>
              <w:bottom w:val="single" w:color="BFBFBF" w:sz="8" w:space="0"/>
            </w:tcBorders>
          </w:tcPr>
          <w:p w:rsidRPr="006971EE" w:rsidR="006971EE" w:rsidP="003C22E3" w14:paraId="5FAFCE12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641B8FE6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64"/>
        </w:trPr>
        <w:tc>
          <w:tcPr>
            <w:tcW w:w="1340" w:type="dxa"/>
            <w:tcBorders>
              <w:bottom w:val="single" w:color="BFBFBF" w:sz="18" w:space="0"/>
            </w:tcBorders>
            <w:shd w:val="clear" w:color="auto" w:fill="F7F9FB"/>
          </w:tcPr>
          <w:p w:rsidRPr="006971EE" w:rsidR="006971EE" w:rsidP="003C22E3" w14:paraId="5CADB4A6" w14:textId="77777777">
            <w:pPr>
              <w:bidi w:val="false"/>
              <w:rPr>
                <w:sz w:val="18"/>
                <w:szCs w:val="20"/>
              </w:rPr>
            </w:pPr>
            <w:r w:rsidRPr="006971EE">
              <w:rPr>
                <w:sz w:val="18"/>
                <w:szCs w:val="20"/>
                <w:lang w:val="French"/>
              </w:rPr>
              <w:t>INFORMATIONS SUPPLÉMENTAIRES PERTINENTES</w:t>
            </w:r>
          </w:p>
        </w:tc>
        <w:tc>
          <w:tcPr>
            <w:tcW w:w="9523" w:type="dxa"/>
            <w:tcBorders>
              <w:bottom w:val="single" w:color="BFBFBF" w:sz="18" w:space="0"/>
            </w:tcBorders>
          </w:tcPr>
          <w:p w:rsidRPr="006971EE" w:rsidR="006971EE" w:rsidP="003C22E3" w14:paraId="0EF83BD2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</w:tbl>
    <w:p w:rsidR="006971EE" w:rsidP="006971EE" w14:paraId="106C55A1" w14:textId="77777777">
      <w:pPr>
        <w:bidi w:val="false"/>
        <w:rPr>
          <w:b/>
          <w:bCs/>
        </w:rPr>
      </w:pPr>
    </w:p>
    <w:p w:rsidRPr="006971EE" w:rsidR="006971EE" w:rsidP="006971EE" w14:paraId="271DCA9F" w14:textId="77777777">
      <w:pPr>
        <w:bidi w:val="false"/>
        <w:spacing w:line="276" w:lineRule="auto"/>
        <w:rPr>
          <w:b/>
          <w:bCs/>
          <w:sz w:val="22"/>
          <w:szCs w:val="32"/>
        </w:rPr>
      </w:pPr>
      <w:r w:rsidRPr="006971EE">
        <w:rPr>
          <w:sz w:val="22"/>
          <w:szCs w:val="32"/>
          <w:lang w:val="French"/>
        </w:rPr>
        <w:t xml:space="preserve">DESCRIPTION DES DANGERS POSSIBLES  </w:t>
      </w:r>
      <w:r w:rsidRPr="006971EE">
        <w:rPr>
          <w:b/>
          <w:sz w:val="22"/>
          <w:szCs w:val="32"/>
          <w:lang w:val="French"/>
        </w:rPr>
        <w:t xml:space="preserve"/>
      </w:r>
      <w:r>
        <w:rPr>
          <w:i/>
          <w:sz w:val="18"/>
          <w:szCs w:val="22"/>
          <w:lang w:val="French"/>
        </w:rPr>
        <w:t xml:space="preserve"/>
      </w:r>
      <w:r w:rsidRPr="006971EE">
        <w:rPr>
          <w:i/>
          <w:sz w:val="18"/>
          <w:szCs w:val="22"/>
          <w:lang w:val="French"/>
        </w:rPr>
        <w:t>vérifier tout ce qui s'applique</w:t>
      </w:r>
    </w:p>
    <w:tbl>
      <w:tblPr>
        <w:tblStyle w:val="TableGrid"/>
        <w:tblW w:w="10872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605"/>
        <w:gridCol w:w="915"/>
        <w:gridCol w:w="3923"/>
        <w:gridCol w:w="605"/>
        <w:gridCol w:w="4824"/>
      </w:tblGrid>
      <w:tr w:rsidTr="006971EE" w14:paraId="571569A2" w14:textId="77777777">
        <w:tblPrEx>
          <w:tblW w:w="10872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6971EE" w:rsidP="006971EE" w14:paraId="3CF2F407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F2F2F2" w:themeFill="background1" w:themeFillShade="F2"/>
            <w:vAlign w:val="center"/>
          </w:tcPr>
          <w:p w:rsidRPr="006971EE" w:rsidR="006971EE" w:rsidP="006971EE" w14:paraId="4F888835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>Irritant</w:t>
            </w:r>
          </w:p>
        </w:tc>
        <w:tc>
          <w:tcPr>
            <w:tcW w:w="605" w:type="dxa"/>
            <w:vAlign w:val="center"/>
          </w:tcPr>
          <w:p w:rsidRPr="006971EE" w:rsidR="006971EE" w:rsidP="006971EE" w14:paraId="43DE4706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Pr="006971EE" w:rsidR="006971EE" w:rsidP="006971EE" w14:paraId="41578EFD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>Réaction respiratoire de type allergique</w:t>
            </w:r>
          </w:p>
        </w:tc>
      </w:tr>
      <w:tr w:rsidTr="006971EE" w14:paraId="4D7EE959" w14:textId="77777777">
        <w:tblPrEx>
          <w:tblW w:w="10872" w:type="dxa"/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6971EE" w:rsidP="006971EE" w14:paraId="6B825101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F2F2F2" w:themeFill="background1" w:themeFillShade="F2"/>
            <w:vAlign w:val="center"/>
          </w:tcPr>
          <w:p w:rsidRPr="006971EE" w:rsidR="006971EE" w:rsidP="006971EE" w14:paraId="016A7573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>Acide/Corrosif</w:t>
            </w:r>
          </w:p>
        </w:tc>
        <w:tc>
          <w:tcPr>
            <w:tcW w:w="605" w:type="dxa"/>
            <w:vAlign w:val="center"/>
          </w:tcPr>
          <w:p w:rsidRPr="006971EE" w:rsidR="006971EE" w:rsidP="006971EE" w14:paraId="6C286769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Pr="006971EE" w:rsidR="006971EE" w:rsidP="006971EE" w14:paraId="65140E8B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>Mutagène</w:t>
            </w:r>
          </w:p>
        </w:tc>
      </w:tr>
      <w:tr w:rsidTr="006971EE" w14:paraId="31AFFC68" w14:textId="77777777">
        <w:tblPrEx>
          <w:tblW w:w="10872" w:type="dxa"/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6971EE" w:rsidP="006971EE" w14:paraId="18CAE908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F2F2F2" w:themeFill="background1" w:themeFillShade="F2"/>
            <w:vAlign w:val="center"/>
          </w:tcPr>
          <w:p w:rsidRPr="006971EE" w:rsidR="006971EE" w:rsidP="006971EE" w14:paraId="3B5A8863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>Vénéneux</w:t>
            </w:r>
          </w:p>
        </w:tc>
        <w:tc>
          <w:tcPr>
            <w:tcW w:w="605" w:type="dxa"/>
            <w:vAlign w:val="center"/>
          </w:tcPr>
          <w:p w:rsidRPr="006971EE" w:rsidR="006971EE" w:rsidP="006971EE" w14:paraId="1B2F0573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Pr="006971EE" w:rsidR="006971EE" w:rsidP="006971EE" w14:paraId="75F0CB31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>Malformations congénitales</w:t>
            </w:r>
          </w:p>
        </w:tc>
      </w:tr>
      <w:tr w:rsidTr="006971EE" w14:paraId="2C253525" w14:textId="77777777">
        <w:tblPrEx>
          <w:tblW w:w="10872" w:type="dxa"/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6971EE" w:rsidP="006971EE" w14:paraId="4772E0F2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F2F2F2" w:themeFill="background1" w:themeFillShade="F2"/>
            <w:vAlign w:val="center"/>
          </w:tcPr>
          <w:p w:rsidRPr="006971EE" w:rsidR="006971EE" w:rsidP="006971EE" w14:paraId="1D2C827A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>Réaction cutanée de type allergique</w:t>
            </w:r>
          </w:p>
        </w:tc>
        <w:tc>
          <w:tcPr>
            <w:tcW w:w="605" w:type="dxa"/>
            <w:vAlign w:val="center"/>
          </w:tcPr>
          <w:p w:rsidRPr="006971EE" w:rsidR="006971EE" w:rsidP="006971EE" w14:paraId="4F963EA3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Pr="006971EE" w:rsidR="006971EE" w:rsidP="006971EE" w14:paraId="51EDD585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6971EE" w14:paraId="3BC09B65" w14:textId="77777777">
        <w:tblPrEx>
          <w:tblW w:w="10872" w:type="dxa"/>
          <w:tblLook w:val="04A0"/>
        </w:tblPrEx>
        <w:trPr>
          <w:trHeight w:val="576"/>
        </w:trPr>
        <w:tc>
          <w:tcPr>
            <w:tcW w:w="605" w:type="dxa"/>
            <w:tcBorders>
              <w:bottom w:val="single" w:color="BFBFBF" w:sz="8" w:space="0"/>
            </w:tcBorders>
            <w:vAlign w:val="center"/>
          </w:tcPr>
          <w:p w:rsidRPr="006971EE" w:rsidR="006971EE" w:rsidP="006971EE" w14:paraId="2A74A083" w14:textId="77777777">
            <w:pPr>
              <w:bidi w:val="false"/>
              <w:jc w:val="center"/>
            </w:pPr>
          </w:p>
        </w:tc>
        <w:tc>
          <w:tcPr>
            <w:tcW w:w="915" w:type="dxa"/>
            <w:tcBorders>
              <w:bottom w:val="single" w:color="BFBFBF" w:sz="8" w:space="0"/>
            </w:tcBorders>
            <w:shd w:val="clear" w:color="auto" w:fill="F2F2F2" w:themeFill="background1" w:themeFillShade="F2"/>
            <w:vAlign w:val="center"/>
          </w:tcPr>
          <w:p w:rsidRPr="006971EE" w:rsidR="006971EE" w:rsidP="006971EE" w14:paraId="573E93C9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>Autre:</w:t>
            </w:r>
          </w:p>
        </w:tc>
        <w:tc>
          <w:tcPr>
            <w:tcW w:w="9352" w:type="dxa"/>
            <w:gridSpan w:val="3"/>
            <w:tcBorders>
              <w:bottom w:val="single" w:color="BFBFBF" w:sz="8" w:space="0"/>
            </w:tcBorders>
            <w:vAlign w:val="center"/>
          </w:tcPr>
          <w:p w:rsidRPr="006971EE" w:rsidR="006971EE" w:rsidP="006971EE" w14:paraId="16B869D4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6971EE" w14:paraId="6D1B063B" w14:textId="77777777">
        <w:tblPrEx>
          <w:tblW w:w="10872" w:type="dxa"/>
          <w:tblLook w:val="04A0"/>
        </w:tblPrEx>
        <w:trPr>
          <w:trHeight w:val="576"/>
        </w:trPr>
        <w:tc>
          <w:tcPr>
            <w:tcW w:w="605" w:type="dxa"/>
            <w:tcBorders>
              <w:bottom w:val="single" w:color="BFBFBF" w:sz="18" w:space="0"/>
            </w:tcBorders>
            <w:vAlign w:val="center"/>
          </w:tcPr>
          <w:p w:rsidRPr="006971EE" w:rsidR="006971EE" w:rsidP="006971EE" w14:paraId="67164010" w14:textId="77777777">
            <w:pPr>
              <w:bidi w:val="false"/>
              <w:jc w:val="center"/>
            </w:pPr>
          </w:p>
        </w:tc>
        <w:tc>
          <w:tcPr>
            <w:tcW w:w="915" w:type="dxa"/>
            <w:tcBorders>
              <w:bottom w:val="single" w:color="BFBFBF" w:sz="18" w:space="0"/>
            </w:tcBorders>
            <w:shd w:val="clear" w:color="auto" w:fill="F2F2F2" w:themeFill="background1" w:themeFillShade="F2"/>
            <w:vAlign w:val="center"/>
          </w:tcPr>
          <w:p w:rsidRPr="006971EE" w:rsidR="006971EE" w:rsidP="006971EE" w14:paraId="5BA4A5DD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>Autre:</w:t>
            </w:r>
          </w:p>
        </w:tc>
        <w:tc>
          <w:tcPr>
            <w:tcW w:w="9352" w:type="dxa"/>
            <w:gridSpan w:val="3"/>
            <w:tcBorders>
              <w:bottom w:val="single" w:color="BFBFBF" w:sz="18" w:space="0"/>
            </w:tcBorders>
            <w:vAlign w:val="center"/>
          </w:tcPr>
          <w:p w:rsidRPr="006971EE" w:rsidR="006971EE" w:rsidP="006971EE" w14:paraId="567BF962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6971EE" w:rsidP="006971EE" w14:paraId="40CAF946" w14:textId="77777777">
      <w:pPr>
        <w:bidi w:val="false"/>
        <w:rPr>
          <w:b/>
          <w:bCs/>
        </w:rPr>
        <w:sectPr w:rsidSect="006971EE">
          <w:footerReference w:type="even" r:id="rId10"/>
          <w:footerReference w:type="default" r:id="rId11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6971EE" w:rsidP="006971EE" w14:paraId="45C9C560" w14:textId="77777777">
      <w:pPr>
        <w:bidi w:val="false"/>
        <w:rPr>
          <w:b/>
          <w:bCs/>
        </w:rPr>
      </w:pPr>
    </w:p>
    <w:p w:rsidRPr="006971EE" w:rsidR="006971EE" w:rsidP="006971EE" w14:paraId="68A5D0A2" w14:textId="77777777">
      <w:pPr>
        <w:bidi w:val="false"/>
        <w:spacing w:line="276" w:lineRule="auto"/>
        <w:rPr>
          <w:sz w:val="22"/>
          <w:szCs w:val="32"/>
        </w:rPr>
      </w:pPr>
      <w:r w:rsidRPr="006971EE">
        <w:rPr>
          <w:sz w:val="22"/>
          <w:szCs w:val="32"/>
          <w:lang w:val="French"/>
        </w:rPr>
        <w:t xml:space="preserve">MESURES DE CONTRÔLE ADÉQUATES EN PLACE   </w:t>
      </w:r>
      <w:r>
        <w:rPr>
          <w:b/>
          <w:sz w:val="22"/>
          <w:szCs w:val="32"/>
          <w:lang w:val="French"/>
        </w:rPr>
        <w:t xml:space="preserve"/>
      </w:r>
      <w:r w:rsidRPr="006971EE">
        <w:rPr>
          <w:b/>
          <w:sz w:val="22"/>
          <w:szCs w:val="32"/>
          <w:lang w:val="French"/>
        </w:rPr>
        <w:t xml:space="preserve"/>
      </w:r>
      <w:r>
        <w:rPr>
          <w:b/>
          <w:sz w:val="22"/>
          <w:szCs w:val="32"/>
          <w:lang w:val="French"/>
        </w:rPr>
        <w:t xml:space="preserve"/>
      </w:r>
      <w:r w:rsidRPr="006971EE">
        <w:rPr>
          <w:i/>
          <w:sz w:val="18"/>
          <w:szCs w:val="22"/>
          <w:lang w:val="French"/>
        </w:rPr>
        <w:t>vérifier tout ce qui s'applique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800"/>
        <w:gridCol w:w="826"/>
        <w:gridCol w:w="3044"/>
        <w:gridCol w:w="9900"/>
      </w:tblGrid>
      <w:tr w:rsidTr="006971EE" w14:paraId="0256B17F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800" w:type="dxa"/>
            <w:shd w:val="clear" w:color="auto" w:fill="D6DCE4" w:themeFill="text2" w:themeFillTint="33"/>
            <w:vAlign w:val="center"/>
          </w:tcPr>
          <w:p w:rsidRPr="00CC4728" w:rsidR="006971EE" w:rsidP="006971EE" w14:paraId="3C41D21C" w14:textId="77777777">
            <w:pPr>
              <w:bidi w:val="false"/>
              <w:rPr>
                <w:b/>
                <w:bCs/>
                <w:color w:val="FFFFFF" w:themeColor="background1"/>
              </w:rPr>
            </w:pPr>
          </w:p>
        </w:tc>
        <w:tc>
          <w:tcPr>
            <w:tcW w:w="3870" w:type="dxa"/>
            <w:gridSpan w:val="2"/>
            <w:shd w:val="clear" w:color="auto" w:fill="D6DCE4" w:themeFill="text2" w:themeFillTint="33"/>
            <w:vAlign w:val="center"/>
          </w:tcPr>
          <w:p w:rsidRPr="006971EE" w:rsidR="006971EE" w:rsidP="006971EE" w14:paraId="44264E4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6971EE">
              <w:rPr>
                <w:b/>
                <w:color w:val="000000" w:themeColor="text1"/>
                <w:sz w:val="18"/>
                <w:szCs w:val="20"/>
                <w:lang w:val="French"/>
              </w:rPr>
              <w:t>MESURE DE CONTRÔLE EXISTANTE ADÉQUATE</w:t>
            </w:r>
          </w:p>
        </w:tc>
        <w:tc>
          <w:tcPr>
            <w:tcW w:w="9900" w:type="dxa"/>
            <w:shd w:val="clear" w:color="auto" w:fill="D6DCE4" w:themeFill="text2" w:themeFillTint="33"/>
            <w:vAlign w:val="center"/>
          </w:tcPr>
          <w:p w:rsidRPr="006971EE" w:rsidR="006971EE" w:rsidP="006971EE" w14:paraId="0C96701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6971EE">
              <w:rPr>
                <w:b/>
                <w:color w:val="000000" w:themeColor="text1"/>
                <w:sz w:val="18"/>
                <w:szCs w:val="20"/>
                <w:lang w:val="French"/>
              </w:rPr>
              <w:t>NOTES</w:t>
            </w:r>
          </w:p>
        </w:tc>
      </w:tr>
      <w:tr w:rsidTr="006971EE" w14:paraId="0B1C06EE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52E3FCC6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0F651525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>Programme de surveillance de la santé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33E8F56C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77C2D7B5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4D429201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0DE81D63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>Programme de surveillance de la qualité de l'air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1CBC1D75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618A6EDD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08DA4287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3836ED9D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>Ventilation par extraction locale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2E467F32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40B7D7BD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16CBFBFD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2A8EDB60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>Ventilation générale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4582A9C6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157A8CCF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67DC3A16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06AD4253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>Formation continue (p. ex. manipulation sécuritaire, EPI, dangers, premiers soins)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3FD625F2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1D1CA1AC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19789726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424B5E40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>Fournitures et équipement de premiers soins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606BA819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5F3DECEE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6E730E1C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4EF14514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>Équipement de protection individuelle (EPI)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18F3E251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26E655BC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65B74671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4316510A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>Plan d'urgence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4A2FCD5D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45559A6B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6D73C4D1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EAEEF3"/>
            <w:vAlign w:val="center"/>
          </w:tcPr>
          <w:p w:rsidRPr="006971EE" w:rsidR="006971EE" w:rsidP="006971EE" w14:paraId="0D52769F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>Signalisation et étiquetage dangereux</w:t>
            </w:r>
          </w:p>
        </w:tc>
        <w:tc>
          <w:tcPr>
            <w:tcW w:w="9900" w:type="dxa"/>
            <w:vAlign w:val="center"/>
          </w:tcPr>
          <w:p w:rsidRPr="006971EE" w:rsidR="006971EE" w:rsidP="006971EE" w14:paraId="2F9D6C6F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12F7B27F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vAlign w:val="center"/>
          </w:tcPr>
          <w:p w:rsidR="006971EE" w:rsidP="006971EE" w14:paraId="0011C847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826" w:type="dxa"/>
            <w:shd w:val="clear" w:color="auto" w:fill="EAEEF3"/>
            <w:vAlign w:val="center"/>
          </w:tcPr>
          <w:p w:rsidRPr="006971EE" w:rsidR="006971EE" w:rsidP="006971EE" w14:paraId="453CF142" w14:textId="77777777">
            <w:pPr>
              <w:bidi w:val="false"/>
              <w:rPr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 xml:space="preserve">Autre: </w:t>
            </w:r>
          </w:p>
        </w:tc>
        <w:tc>
          <w:tcPr>
            <w:tcW w:w="3044" w:type="dxa"/>
            <w:vAlign w:val="center"/>
          </w:tcPr>
          <w:p w:rsidRPr="006971EE" w:rsidR="006971EE" w:rsidP="006971EE" w14:paraId="4E0043EC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9900" w:type="dxa"/>
            <w:vAlign w:val="center"/>
          </w:tcPr>
          <w:p w:rsidRPr="006971EE" w:rsidR="006971EE" w:rsidP="006971EE" w14:paraId="7B3A9F21" w14:textId="77777777">
            <w:pPr>
              <w:bidi w:val="false"/>
              <w:rPr>
                <w:b/>
                <w:bCs/>
                <w:sz w:val="20"/>
                <w:szCs w:val="21"/>
              </w:rPr>
            </w:pPr>
          </w:p>
        </w:tc>
      </w:tr>
      <w:tr w:rsidTr="006971EE" w14:paraId="464C1E1B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tcBorders>
              <w:bottom w:val="single" w:color="BFBFBF" w:sz="8" w:space="0"/>
            </w:tcBorders>
            <w:vAlign w:val="center"/>
          </w:tcPr>
          <w:p w:rsidR="006971EE" w:rsidP="006971EE" w14:paraId="43876F34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826" w:type="dxa"/>
            <w:tcBorders>
              <w:bottom w:val="single" w:color="BFBFBF" w:sz="8" w:space="0"/>
            </w:tcBorders>
            <w:shd w:val="clear" w:color="auto" w:fill="EAEEF3"/>
            <w:vAlign w:val="center"/>
          </w:tcPr>
          <w:p w:rsidRPr="006971EE" w:rsidR="006971EE" w:rsidP="006971EE" w14:paraId="3DC1F927" w14:textId="77777777">
            <w:pPr>
              <w:bidi w:val="false"/>
              <w:rPr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 xml:space="preserve">Autre: </w:t>
            </w:r>
          </w:p>
        </w:tc>
        <w:tc>
          <w:tcPr>
            <w:tcW w:w="3044" w:type="dxa"/>
            <w:tcBorders>
              <w:bottom w:val="single" w:color="BFBFBF" w:sz="8" w:space="0"/>
            </w:tcBorders>
            <w:vAlign w:val="center"/>
          </w:tcPr>
          <w:p w:rsidRPr="006971EE" w:rsidR="006971EE" w:rsidP="006971EE" w14:paraId="55803026" w14:textId="77777777">
            <w:pPr>
              <w:bidi w:val="false"/>
              <w:rPr>
                <w:szCs w:val="21"/>
              </w:rPr>
            </w:pPr>
          </w:p>
        </w:tc>
        <w:tc>
          <w:tcPr>
            <w:tcW w:w="9900" w:type="dxa"/>
            <w:tcBorders>
              <w:bottom w:val="single" w:color="BFBFBF" w:sz="8" w:space="0"/>
            </w:tcBorders>
            <w:vAlign w:val="center"/>
          </w:tcPr>
          <w:p w:rsidRPr="006971EE" w:rsidR="006971EE" w:rsidP="006971EE" w14:paraId="31C3F99F" w14:textId="77777777">
            <w:pPr>
              <w:bidi w:val="false"/>
              <w:rPr>
                <w:b/>
                <w:bCs/>
                <w:szCs w:val="21"/>
              </w:rPr>
            </w:pPr>
          </w:p>
        </w:tc>
      </w:tr>
      <w:tr w:rsidTr="006971EE" w14:paraId="703BD114" w14:textId="77777777">
        <w:tblPrEx>
          <w:tblW w:w="0" w:type="auto"/>
          <w:tblLook w:val="04A0"/>
        </w:tblPrEx>
        <w:trPr>
          <w:trHeight w:val="720"/>
        </w:trPr>
        <w:tc>
          <w:tcPr>
            <w:tcW w:w="800" w:type="dxa"/>
            <w:tcBorders>
              <w:bottom w:val="single" w:color="BFBFBF" w:sz="18" w:space="0"/>
            </w:tcBorders>
            <w:vAlign w:val="center"/>
          </w:tcPr>
          <w:p w:rsidR="006971EE" w:rsidP="006971EE" w14:paraId="712BC760" w14:textId="77777777">
            <w:pPr>
              <w:bidi w:val="false"/>
              <w:rPr>
                <w:b/>
                <w:bCs/>
              </w:rPr>
            </w:pPr>
          </w:p>
        </w:tc>
        <w:tc>
          <w:tcPr>
            <w:tcW w:w="826" w:type="dxa"/>
            <w:tcBorders>
              <w:bottom w:val="single" w:color="BFBFBF" w:sz="18" w:space="0"/>
            </w:tcBorders>
            <w:shd w:val="clear" w:color="auto" w:fill="EAEEF3"/>
            <w:vAlign w:val="center"/>
          </w:tcPr>
          <w:p w:rsidRPr="006971EE" w:rsidR="006971EE" w:rsidP="006971EE" w14:paraId="378C9859" w14:textId="77777777">
            <w:pPr>
              <w:bidi w:val="false"/>
              <w:rPr>
                <w:szCs w:val="21"/>
              </w:rPr>
            </w:pPr>
            <w:r w:rsidRPr="006971EE">
              <w:rPr>
                <w:sz w:val="20"/>
                <w:szCs w:val="21"/>
                <w:lang w:val="French"/>
              </w:rPr>
              <w:t xml:space="preserve">Autre: </w:t>
            </w:r>
          </w:p>
        </w:tc>
        <w:tc>
          <w:tcPr>
            <w:tcW w:w="3044" w:type="dxa"/>
            <w:tcBorders>
              <w:bottom w:val="single" w:color="BFBFBF" w:sz="18" w:space="0"/>
            </w:tcBorders>
            <w:vAlign w:val="center"/>
          </w:tcPr>
          <w:p w:rsidRPr="006971EE" w:rsidR="006971EE" w:rsidP="006971EE" w14:paraId="27BD6C85" w14:textId="77777777">
            <w:pPr>
              <w:bidi w:val="false"/>
              <w:rPr>
                <w:szCs w:val="21"/>
              </w:rPr>
            </w:pPr>
          </w:p>
        </w:tc>
        <w:tc>
          <w:tcPr>
            <w:tcW w:w="9900" w:type="dxa"/>
            <w:tcBorders>
              <w:bottom w:val="single" w:color="BFBFBF" w:sz="18" w:space="0"/>
            </w:tcBorders>
            <w:vAlign w:val="center"/>
          </w:tcPr>
          <w:p w:rsidRPr="006971EE" w:rsidR="006971EE" w:rsidP="006971EE" w14:paraId="28F8EA28" w14:textId="77777777">
            <w:pPr>
              <w:bidi w:val="false"/>
              <w:rPr>
                <w:b/>
                <w:bCs/>
                <w:szCs w:val="21"/>
              </w:rPr>
            </w:pPr>
          </w:p>
        </w:tc>
      </w:tr>
    </w:tbl>
    <w:p w:rsidR="00C406E7" w:rsidP="001968EE" w14:paraId="41D0D038" w14:textId="77777777">
      <w:pPr>
        <w:shd w:val="clear" w:color="auto" w:fill="FFFFFF"/>
        <w:bidi w:val="false"/>
        <w:rPr>
          <w:b/>
          <w:bCs/>
        </w:rPr>
      </w:pPr>
    </w:p>
    <w:p w:rsidR="006971EE" w:rsidP="001968EE" w14:paraId="02D0DA2D" w14:textId="77777777">
      <w:pPr>
        <w:shd w:val="clear" w:color="auto" w:fill="FFFFFF"/>
        <w:bidi w:val="false"/>
        <w:rPr>
          <w:b/>
          <w:bCs/>
        </w:rPr>
      </w:pPr>
    </w:p>
    <w:p w:rsidR="004A0C34" w:rsidP="001968EE" w14:paraId="214E9E0E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Pr="004A0C34" w:rsidR="004A0C34" w:rsidP="004A0C34" w14:paraId="60125148" w14:textId="77777777">
      <w:pPr>
        <w:bidi w:val="false"/>
        <w:spacing w:line="276" w:lineRule="auto"/>
        <w:rPr>
          <w:sz w:val="22"/>
          <w:szCs w:val="32"/>
        </w:rPr>
      </w:pPr>
      <w:r w:rsidRPr="004A0C34">
        <w:rPr>
          <w:sz w:val="22"/>
          <w:szCs w:val="32"/>
          <w:lang w:val="French"/>
        </w:rPr>
        <w:t>PLAN D'ACTION RECOMMANDÉ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3410"/>
        <w:gridCol w:w="2615"/>
        <w:gridCol w:w="1170"/>
        <w:gridCol w:w="1282"/>
        <w:gridCol w:w="3269"/>
        <w:gridCol w:w="2834"/>
      </w:tblGrid>
      <w:tr w:rsidTr="0003542A" w14:paraId="0F3067A1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576"/>
        </w:trPr>
        <w:tc>
          <w:tcPr>
            <w:tcW w:w="3410" w:type="dxa"/>
            <w:shd w:val="clear" w:color="auto" w:fill="D9D9D9" w:themeFill="background1" w:themeFillShade="D9"/>
            <w:vAlign w:val="center"/>
          </w:tcPr>
          <w:p w:rsidRPr="004A0C34" w:rsidR="004A0C34" w:rsidP="004A0C34" w14:paraId="39C531F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French"/>
              </w:rPr>
              <w:t>RISQUE</w:t>
            </w:r>
          </w:p>
        </w:tc>
        <w:tc>
          <w:tcPr>
            <w:tcW w:w="2615" w:type="dxa"/>
            <w:shd w:val="clear" w:color="auto" w:fill="D9D9D9" w:themeFill="background1" w:themeFillShade="D9"/>
            <w:vAlign w:val="center"/>
          </w:tcPr>
          <w:p w:rsidRPr="004A0C34" w:rsidR="004A0C34" w:rsidP="004A0C34" w14:paraId="5D1A9F6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French"/>
              </w:rPr>
              <w:t>PERSONNE(S) À RISQUE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A0C34" w:rsidP="004A0C34" w14:paraId="616227FB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French"/>
              </w:rPr>
              <w:t>NIVEAU DE RISQUE</w:t>
            </w:r>
          </w:p>
          <w:p w:rsidRPr="004A0C34" w:rsidR="004A0C34" w:rsidP="004A0C34" w14:paraId="0DA4A1CD" w14:textId="77777777">
            <w:pPr>
              <w:bidi w:val="false"/>
              <w:jc w:val="center"/>
              <w:rPr>
                <w:color w:val="000000" w:themeColor="text1"/>
                <w:sz w:val="18"/>
                <w:szCs w:val="20"/>
              </w:rPr>
            </w:pPr>
            <w:r w:rsidRPr="004A0C34">
              <w:rPr>
                <w:color w:val="000000" w:themeColor="text1"/>
                <w:sz w:val="18"/>
                <w:szCs w:val="20"/>
                <w:lang w:val="French"/>
              </w:rPr>
              <w:t>(H,M,L)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4A0C34" w:rsidP="004A0C34" w14:paraId="7FDFF23C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French"/>
              </w:rPr>
              <w:t>PROBABILITÉ</w:t>
            </w:r>
          </w:p>
          <w:p w:rsidRPr="004A0C34" w:rsidR="004A0C34" w:rsidP="004A0C34" w14:paraId="4D5CF3EA" w14:textId="77777777">
            <w:pPr>
              <w:bidi w:val="false"/>
              <w:jc w:val="center"/>
              <w:rPr>
                <w:color w:val="000000" w:themeColor="text1"/>
                <w:sz w:val="18"/>
                <w:szCs w:val="20"/>
              </w:rPr>
            </w:pPr>
            <w:r w:rsidRPr="004A0C34">
              <w:rPr>
                <w:color w:val="000000" w:themeColor="text1"/>
                <w:sz w:val="18"/>
                <w:szCs w:val="20"/>
                <w:lang w:val="French"/>
              </w:rPr>
              <w:t>(H,M,L)</w:t>
            </w:r>
          </w:p>
        </w:tc>
        <w:tc>
          <w:tcPr>
            <w:tcW w:w="3269" w:type="dxa"/>
            <w:shd w:val="clear" w:color="auto" w:fill="D9D9D9" w:themeFill="background1" w:themeFillShade="D9"/>
            <w:vAlign w:val="center"/>
          </w:tcPr>
          <w:p w:rsidRPr="004A0C34" w:rsidR="004A0C34" w:rsidP="004A0C34" w14:paraId="0206254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French"/>
              </w:rPr>
              <w:t>ACTION</w:t>
            </w: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shd w:val="clear" w:color="auto" w:fill="D9D9D9" w:themeFill="background1" w:themeFillShade="D9"/>
            <w:vAlign w:val="center"/>
          </w:tcPr>
          <w:p w:rsidRPr="004A0C34" w:rsidR="004A0C34" w:rsidP="004A0C34" w14:paraId="40D0393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4A0C34">
              <w:rPr>
                <w:b/>
                <w:color w:val="000000" w:themeColor="text1"/>
                <w:sz w:val="18"/>
                <w:szCs w:val="20"/>
                <w:lang w:val="French"/>
              </w:rPr>
              <w:t>PROPRIÉTAIRE</w:t>
            </w:r>
          </w:p>
        </w:tc>
      </w:tr>
      <w:tr w:rsidTr="0003542A" w14:paraId="34077D47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4F0431C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6EF67229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7F868B0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67914AC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4BEFE65A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4A0C34" w:rsidP="004A0C34" w14:paraId="4D64EDE6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03542A" w14:paraId="2B4F4B51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1E5DD5C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10DEE3A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51CF2AA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13A4CF2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34AB7CEF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4A0C34" w:rsidP="004A0C34" w14:paraId="31E4A30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03542A" w14:paraId="7107E64E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1C091B0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245D87CC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332F6AD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3D216EE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46A85661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4A0C34" w:rsidP="004A0C34" w14:paraId="4306A580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03542A" w14:paraId="367BE813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571B312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49387CF4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171E7EC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07F3300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17854C5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4A0C34" w:rsidP="004A0C34" w14:paraId="6FCD6A82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03542A" w14:paraId="5006E6CE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4A82FBA4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1DFC9B25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7ED8A8B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58CE53B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7E6F8E3D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4A0C34" w:rsidP="004A0C34" w14:paraId="18B0C1C8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03542A" w14:paraId="21CFA8BF" w14:textId="77777777">
        <w:tblPrEx>
          <w:tblW w:w="0" w:type="auto"/>
          <w:tblLook w:val="04A0"/>
        </w:tblPrEx>
        <w:trPr>
          <w:trHeight w:val="864"/>
        </w:trPr>
        <w:tc>
          <w:tcPr>
            <w:tcW w:w="3410" w:type="dxa"/>
            <w:vAlign w:val="center"/>
          </w:tcPr>
          <w:p w:rsidRPr="004A0C34" w:rsidR="004A0C34" w:rsidP="004A0C34" w14:paraId="33D13BD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615" w:type="dxa"/>
            <w:vAlign w:val="center"/>
          </w:tcPr>
          <w:p w:rsidRPr="004A0C34" w:rsidR="004A0C34" w:rsidP="004A0C34" w14:paraId="7CF05F45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1170" w:type="dxa"/>
            <w:vAlign w:val="center"/>
          </w:tcPr>
          <w:p w:rsidRPr="004A0C34" w:rsidR="004A0C34" w:rsidP="004A0C34" w14:paraId="2C83C99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:rsidRPr="004A0C34" w:rsidR="004A0C34" w:rsidP="004A0C34" w14:paraId="56D8579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3269" w:type="dxa"/>
            <w:vAlign w:val="center"/>
          </w:tcPr>
          <w:p w:rsidRPr="004A0C34" w:rsidR="004A0C34" w:rsidP="004A0C34" w14:paraId="44A4A06F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834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4A0C34" w:rsidR="004A0C34" w:rsidP="004A0C34" w14:paraId="7AAB89BA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6971EE" w:rsidP="001968EE" w14:paraId="36896AC0" w14:textId="77777777">
      <w:pPr>
        <w:shd w:val="clear" w:color="auto" w:fill="FFFFFF"/>
        <w:bidi w:val="false"/>
        <w:rPr>
          <w:szCs w:val="21"/>
        </w:rPr>
      </w:pPr>
    </w:p>
    <w:p w:rsidR="004A0C34" w:rsidP="004A0C34" w14:paraId="50D1068A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French"/>
        </w:rPr>
        <w:t>INFORMATIONS COMPLÉMENTAIRES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4616"/>
      </w:tblGrid>
      <w:tr w:rsidTr="0003542A" w14:paraId="313214E7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070"/>
        </w:trPr>
        <w:tc>
          <w:tcPr>
            <w:tcW w:w="14616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4A0C34" w:rsidP="004A0C34" w14:paraId="7DF4BE36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03542A" w:rsidP="0003542A" w14:paraId="6958C259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420"/>
        <w:gridCol w:w="2520"/>
        <w:gridCol w:w="1350"/>
        <w:gridCol w:w="3330"/>
        <w:gridCol w:w="2430"/>
        <w:gridCol w:w="1530"/>
      </w:tblGrid>
      <w:tr w:rsidTr="0003542A" w14:paraId="208BE38E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420" w:type="dxa"/>
            <w:tcBorders>
              <w:bottom w:val="single" w:color="BFBFBF" w:sz="8" w:space="0"/>
            </w:tcBorders>
            <w:vAlign w:val="bottom"/>
          </w:tcPr>
          <w:p w:rsidRPr="0003542A" w:rsidR="0003542A" w:rsidP="0003542A" w14:paraId="0D24C7C5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ÉVALUATION RÉALISÉE PAR</w:t>
            </w:r>
          </w:p>
        </w:tc>
        <w:tc>
          <w:tcPr>
            <w:tcW w:w="2520" w:type="dxa"/>
            <w:tcBorders>
              <w:bottom w:val="single" w:color="BFBFBF" w:sz="8" w:space="0"/>
            </w:tcBorders>
            <w:vAlign w:val="bottom"/>
          </w:tcPr>
          <w:p w:rsidRPr="0003542A" w:rsidR="0003542A" w:rsidP="0003542A" w14:paraId="57109892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SIGNATURE</w:t>
            </w:r>
          </w:p>
        </w:tc>
        <w:tc>
          <w:tcPr>
            <w:tcW w:w="1350" w:type="dxa"/>
            <w:tcBorders>
              <w:bottom w:val="single" w:color="BFBFBF" w:sz="8" w:space="0"/>
            </w:tcBorders>
            <w:vAlign w:val="bottom"/>
          </w:tcPr>
          <w:p w:rsidRPr="0003542A" w:rsidR="0003542A" w:rsidP="0008681B" w14:paraId="32BA083C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DATE</w:t>
            </w:r>
          </w:p>
        </w:tc>
        <w:tc>
          <w:tcPr>
            <w:tcW w:w="3330" w:type="dxa"/>
            <w:tcBorders>
              <w:bottom w:val="single" w:color="BFBFBF" w:sz="8" w:space="0"/>
            </w:tcBorders>
            <w:vAlign w:val="bottom"/>
          </w:tcPr>
          <w:p w:rsidRPr="0003542A" w:rsidR="0003542A" w:rsidP="0003542A" w14:paraId="25DAAE8E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ÉVALUATION APPROUVÉE PAR</w:t>
            </w:r>
          </w:p>
        </w:tc>
        <w:tc>
          <w:tcPr>
            <w:tcW w:w="2430" w:type="dxa"/>
            <w:tcBorders>
              <w:bottom w:val="single" w:color="BFBFBF" w:sz="8" w:space="0"/>
            </w:tcBorders>
            <w:vAlign w:val="bottom"/>
          </w:tcPr>
          <w:p w:rsidRPr="0003542A" w:rsidR="0003542A" w:rsidP="0003542A" w14:paraId="51673F5F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SIGNATURE</w:t>
            </w:r>
          </w:p>
        </w:tc>
        <w:tc>
          <w:tcPr>
            <w:tcW w:w="1530" w:type="dxa"/>
            <w:tcBorders>
              <w:bottom w:val="single" w:color="BFBFBF" w:sz="8" w:space="0"/>
            </w:tcBorders>
            <w:vAlign w:val="bottom"/>
          </w:tcPr>
          <w:p w:rsidRPr="0003542A" w:rsidR="0003542A" w:rsidP="0008681B" w14:paraId="00F70BCA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DATE</w:t>
            </w:r>
          </w:p>
        </w:tc>
      </w:tr>
      <w:tr w:rsidTr="0008681B" w14:paraId="72D4724F" w14:textId="77777777">
        <w:tblPrEx>
          <w:tblW w:w="0" w:type="auto"/>
          <w:tblLook w:val="04A0"/>
        </w:tblPrEx>
        <w:trPr>
          <w:trHeight w:val="864"/>
        </w:trPr>
        <w:tc>
          <w:tcPr>
            <w:tcW w:w="3420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03542A" w:rsidP="0003542A" w14:paraId="31A587A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03542A" w:rsidP="0003542A" w14:paraId="365187B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18" w:space="0"/>
            </w:tcBorders>
            <w:shd w:val="clear" w:color="auto" w:fill="F9F9F9"/>
            <w:vAlign w:val="center"/>
          </w:tcPr>
          <w:p w:rsidRPr="0003542A" w:rsidR="0003542A" w:rsidP="0008681B" w14:paraId="70D1481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BFBFBF" w:sz="8" w:space="0"/>
              <w:left w:val="single" w:color="BFBFBF" w:sz="1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03542A" w:rsidP="0003542A" w14:paraId="27C7AE9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03542A" w:rsidP="0003542A" w14:paraId="3280AF3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18" w:space="0"/>
            </w:tcBorders>
            <w:shd w:val="clear" w:color="auto" w:fill="F9F9F9"/>
            <w:vAlign w:val="center"/>
          </w:tcPr>
          <w:p w:rsidRPr="0003542A" w:rsidR="0003542A" w:rsidP="0008681B" w14:paraId="0DCFAAB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03542A" w:rsidP="0003542A" w14:paraId="5B32465F" w14:textId="77777777">
      <w:pPr>
        <w:bidi w:val="false"/>
        <w:rPr>
          <w:szCs w:val="20"/>
        </w:rPr>
      </w:pPr>
    </w:p>
    <w:p w:rsidR="004A0C34" w:rsidP="001968EE" w14:paraId="32C28626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C81141" w:rsidP="001032AD" w14:paraId="6BA13F4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14:paraId="2404D6E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68B5A64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7471BF14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1BB9A2E7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3BAB43F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14:paraId="345B68F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31D5DC50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14:paraId="4ABC502F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355D06E6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4CDE67A4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4A92558C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6118DE" w:rsidP="00F36FE0" w14:paraId="6AE8B386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26435EAA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6118DE" w:rsidP="00F36FE0" w14:paraId="01936A2A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C7"/>
    <w:rsid w:val="000013C8"/>
    <w:rsid w:val="00016F6D"/>
    <w:rsid w:val="00031AF7"/>
    <w:rsid w:val="0003542A"/>
    <w:rsid w:val="00036FF2"/>
    <w:rsid w:val="000413A5"/>
    <w:rsid w:val="00070153"/>
    <w:rsid w:val="000805F5"/>
    <w:rsid w:val="0008681B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81DD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57DDF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0C34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66DE"/>
    <w:rsid w:val="006D36F2"/>
    <w:rsid w:val="006D6888"/>
    <w:rsid w:val="006E24AA"/>
    <w:rsid w:val="006F5AC0"/>
    <w:rsid w:val="006F7CEF"/>
    <w:rsid w:val="00700810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72AC7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406E7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C4728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3931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36&amp;utm_language=FR&amp;utm_source=integrated+content&amp;utm_campaign=/risk-assessment-forms&amp;utm_medium=ic+hazardous+substances+risk+assessment+form+17336+word+fr&amp;lpa=ic+hazardous+substances+risk+assessment+form+1733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IC-Hazardous-Substances-Risk-Assessment-Form_WORD.dotx</Template>
  <TotalTime>2</TotalTime>
  <Pages>4</Pages>
  <Words>224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2020-08-25T16:34:00Z</dcterms:created>
  <dcterms:modified xsi:type="dcterms:W3CDTF">2020-08-25T16:36:00Z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