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C08B93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French"/>
        </w:rPr>
        <w:drawing>
          <wp:anchor distT="0" distB="0" distL="114300" distR="114300" simplePos="0" relativeHeight="251658240" behindDoc="0" locked="0" layoutInCell="1" allowOverlap="1" wp14:editId="5A2669B7" wp14:anchorId="6BAC3432">
            <wp:simplePos x="0" y="0"/>
            <wp:positionH relativeFrom="column">
              <wp:posOffset>3584639</wp:posOffset>
            </wp:positionH>
            <wp:positionV relativeFrom="paragraph">
              <wp:posOffset>10069</wp:posOffset>
            </wp:positionV>
            <wp:extent cx="3294543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02" cy="45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 xml:space="preserve">D'E-MAIL D'ENQUÊTE CLIENT </w:t>
      </w:r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br/>
      </w:r>
      <w:r w:rsidRPr="00C85F5D" w:rsidR="006B6107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 xml:space="preserve">MODÈLE </w:t>
      </w:r>
    </w:p>
    <w:p w:rsidRPr="006B6107" w:rsidR="003372BB" w:rsidP="00EF15F6" w:rsidRDefault="00715C9C" w14:paraId="25B78559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French"/>
        </w:rPr>
        <w:drawing>
          <wp:anchor distT="0" distB="0" distL="114300" distR="114300" simplePos="0" relativeHeight="251659264" behindDoc="1" locked="0" layoutInCell="1" allowOverlap="1" wp14:editId="6EE66DF4" wp14:anchorId="75523C76">
            <wp:simplePos x="0" y="0"/>
            <wp:positionH relativeFrom="column">
              <wp:posOffset>-22225</wp:posOffset>
            </wp:positionH>
            <wp:positionV relativeFrom="paragraph">
              <wp:posOffset>399415</wp:posOffset>
            </wp:positionV>
            <wp:extent cx="6920230" cy="412750"/>
            <wp:effectExtent l="95250" t="95250" r="166370" b="101600"/>
            <wp:wrapTight wrapText="bothSides">
              <wp:wrapPolygon edited="0">
                <wp:start x="-178" y="-4985"/>
                <wp:lineTo x="-297" y="-2991"/>
                <wp:lineTo x="-297" y="19938"/>
                <wp:lineTo x="-178" y="25920"/>
                <wp:lineTo x="21941" y="25920"/>
                <wp:lineTo x="22060" y="12960"/>
                <wp:lineTo x="21941" y="-1994"/>
                <wp:lineTo x="21941" y="-4985"/>
                <wp:lineTo x="-178" y="-4985"/>
              </wp:wrapPolygon>
            </wp:wrapTight>
            <wp:docPr id="1" name="Picture 1" descr="Interface utilisateur graphique, texte, app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920230" cy="41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B6107" w:rsidR="003372BB" w:rsidP="003372BB" w:rsidRDefault="003372BB" w14:paraId="0C836AB2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DB6470" w:rsidR="00643A77" w:rsidP="00643A77" w:rsidRDefault="006F3B3C" w14:paraId="28A0ED75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>Cher [Nom du client], Nous avons été heureux de travailler avec vous sur le [nom du projet]. Maintenant que le projet est terminé, nous aimerions entendre vos commentaires. Si vous avez un moment, veuillez répondre à ce court sondage sur votre expérience.</w:t>
      </w:r>
    </w:p>
    <w:p w:rsidRPr="00DB6470" w:rsidR="00643A77" w:rsidP="00643A77" w:rsidRDefault="00643A77" w14:paraId="40C25D3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C745EE" w14:paraId="7B7F24A0" w14:textId="77777777">
      <w:pPr>
        <w:bidi w:val="fals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French"/>
        </w:rPr>
        <w:t xml:space="preserve">Pour les questions suivantes, veuillez placer [ </w:t>
      </w:r>
      <w:r w:rsidRPr="00643A77" w:rsidR="00643A77">
        <w:rPr>
          <w:rFonts w:ascii="Century Gothic" w:hAnsi="Century Gothic"/>
          <w:b/>
          <w:sz w:val="22"/>
          <w:szCs w:val="22"/>
          <w:lang w:val="French"/>
        </w:rPr>
        <w:t>X</w:t>
      </w:r>
      <w:r w:rsidRPr="00DB6470" w:rsidR="00643A77">
        <w:rPr>
          <w:rFonts w:ascii="Century Gothic" w:hAnsi="Century Gothic"/>
          <w:sz w:val="22"/>
          <w:szCs w:val="22"/>
          <w:lang w:val="French"/>
        </w:rPr>
        <w:t xml:space="preserve"> ] dans la case qui s'applique :</w:t>
      </w:r>
    </w:p>
    <w:p w:rsidRPr="00DB6470" w:rsidR="00643A77" w:rsidP="00643A77" w:rsidRDefault="00643A77" w14:paraId="57AD14E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72E2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Comment évaluez-vous votre expérience avec notre équipe de projet?</w:t>
      </w:r>
    </w:p>
    <w:p w:rsidRPr="00DB6470" w:rsidR="00643A77" w:rsidP="00643A77" w:rsidRDefault="00643A77" w14:paraId="2D2C171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Très satisfait</w:t>
      </w:r>
    </w:p>
    <w:p w:rsidRPr="00DB6470" w:rsidR="00643A77" w:rsidP="00643A77" w:rsidRDefault="00643A77" w14:paraId="0F7E1EF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Satisfait</w:t>
      </w:r>
    </w:p>
    <w:p w:rsidRPr="00DB6470" w:rsidR="00643A77" w:rsidP="00643A77" w:rsidRDefault="00643A77" w14:paraId="747725F3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Ni satisfait ni insatisfait</w:t>
      </w:r>
    </w:p>
    <w:p w:rsidRPr="00DB6470" w:rsidR="00643A77" w:rsidP="00643A77" w:rsidRDefault="00643A77" w14:paraId="19F7BFE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Insatisfait </w:t>
      </w:r>
    </w:p>
    <w:p w:rsidRPr="00DB6470" w:rsidR="00643A77" w:rsidP="00643A77" w:rsidRDefault="00643A77" w14:paraId="5089FF06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Très insatisfait</w:t>
      </w:r>
    </w:p>
    <w:p w:rsidRPr="00DB6470" w:rsidR="00643A77" w:rsidP="00643A77" w:rsidRDefault="00643A77" w14:paraId="5909578E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5670BC46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Toutes vos préoccupations ont-elles été prises en compte?</w:t>
      </w:r>
    </w:p>
    <w:p w:rsidRPr="00DB6470" w:rsidR="00643A77" w:rsidP="00643A77" w:rsidRDefault="00643A77" w14:paraId="3DF3B387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Oui</w:t>
      </w:r>
    </w:p>
    <w:p w:rsidRPr="00DB6470" w:rsidR="00643A77" w:rsidP="00643A77" w:rsidRDefault="00643A77" w14:paraId="493B23AD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Non</w:t>
      </w:r>
    </w:p>
    <w:p w:rsidRPr="00DB6470" w:rsidR="00643A77" w:rsidP="00643A77" w:rsidRDefault="00643A77" w14:paraId="7CD4715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Pas sûr</w:t>
      </w:r>
    </w:p>
    <w:p w:rsidRPr="00DB6470" w:rsidR="00643A77" w:rsidP="00643A77" w:rsidRDefault="00643A77" w14:paraId="7D0C4FF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Autres:  </w:t>
      </w:r>
    </w:p>
    <w:p w:rsidRPr="00DB6470" w:rsidR="00643A77" w:rsidP="00643A77" w:rsidRDefault="00643A77" w14:paraId="5C63EC2D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Dans quelle mesure êtes-vous satisfait du résultat?</w:t>
      </w:r>
    </w:p>
    <w:p w:rsidRPr="00DB6470" w:rsidR="00643A77" w:rsidP="00643A77" w:rsidRDefault="00643A77" w14:paraId="00685E8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Très satisfait</w:t>
      </w:r>
    </w:p>
    <w:p w:rsidRPr="00DB6470" w:rsidR="00643A77" w:rsidP="00643A77" w:rsidRDefault="00643A77" w14:paraId="3EFF35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Satisfait</w:t>
      </w:r>
    </w:p>
    <w:p w:rsidRPr="00DB6470" w:rsidR="00643A77" w:rsidP="00643A77" w:rsidRDefault="00643A77" w14:paraId="5FAB2B79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Ni satisfait ni insatisfait</w:t>
      </w:r>
    </w:p>
    <w:p w:rsidRPr="00DB6470" w:rsidR="00643A77" w:rsidP="00643A77" w:rsidRDefault="00643A77" w14:paraId="44AFAAE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Insatisfait </w:t>
      </w:r>
    </w:p>
    <w:p w:rsidRPr="00DB6470" w:rsidR="00643A77" w:rsidP="00643A77" w:rsidRDefault="00643A77" w14:paraId="223C59FA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Très insatisfait</w:t>
      </w:r>
    </w:p>
    <w:p w:rsidRPr="00DB6470" w:rsidR="00643A77" w:rsidP="00643A77" w:rsidRDefault="00643A77" w14:paraId="0054A18B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49C5FD2E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Quelle est la probabilité que vous reveniez pour de futurs projets? </w:t>
      </w:r>
    </w:p>
    <w:p w:rsidRPr="00DB6470" w:rsidR="00643A77" w:rsidP="00643A77" w:rsidRDefault="00643A77" w14:paraId="4B8EA394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Très probable</w:t>
      </w:r>
    </w:p>
    <w:p w:rsidRPr="00DB6470" w:rsidR="00643A77" w:rsidP="00643A77" w:rsidRDefault="00643A77" w14:paraId="3A26532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Probable</w:t>
      </w:r>
    </w:p>
    <w:p w:rsidRPr="00DB6470" w:rsidR="00643A77" w:rsidP="00643A77" w:rsidRDefault="00643A77" w14:paraId="6B502E8B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Pas sûr</w:t>
      </w:r>
    </w:p>
    <w:p w:rsidRPr="00DB6470" w:rsidR="00643A77" w:rsidP="00643A77" w:rsidRDefault="00643A77" w14:paraId="7E16799C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[ ] Peu probable</w:t>
      </w:r>
    </w:p>
    <w:p w:rsidRPr="00DB6470" w:rsidR="00643A77" w:rsidP="00643A77" w:rsidRDefault="00643A77" w14:paraId="3F4464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[ ] Hautement improbable </w:t>
      </w:r>
    </w:p>
    <w:p w:rsidRPr="00DB6470" w:rsidR="00643A77" w:rsidP="00643A77" w:rsidRDefault="00643A77" w14:paraId="3DC72B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CD4A4A1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French"/>
        </w:rPr>
        <w:t xml:space="preserve">Veuillez nous faire part de vos commentaires supplémentaires en répondant aux questions suivantes :</w:t>
      </w:r>
    </w:p>
    <w:p w:rsidRPr="00DB6470" w:rsidR="00643A77" w:rsidP="00643A77" w:rsidRDefault="00643A77" w14:paraId="24BC79CD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6D99619F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Qu'est-ce qui s'est bien passé? Que pourrait-on faire à nouveau?</w:t>
      </w:r>
    </w:p>
    <w:p w:rsidRPr="00DB6470" w:rsidR="00643A77" w:rsidP="00643A77" w:rsidRDefault="00643A77" w14:paraId="3042FAC9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Répondre:</w:t>
      </w:r>
      <w:r w:rsidRPr="00DB6470">
        <w:rPr>
          <w:sz w:val="22"/>
          <w:szCs w:val="22"/>
          <w:lang w:val="French"/>
        </w:rPr>
        <w:br/>
      </w:r>
      <w:r w:rsidRPr="00DB6470">
        <w:rPr>
          <w:sz w:val="22"/>
          <w:szCs w:val="22"/>
          <w:lang w:val="French"/>
        </w:rPr>
        <w:br/>
      </w:r>
    </w:p>
    <w:p w:rsidRPr="00DB6470" w:rsidR="00643A77" w:rsidP="00643A77" w:rsidRDefault="00643A77" w14:paraId="149BCBC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 xml:space="preserve">Qu'est-ce qui ne s'est pas bien passé? Que suggérez-vous que nous fassions différemment pour améliorer votre expérience en ce qui concerne les projets futurs?</w:t>
      </w:r>
    </w:p>
    <w:p w:rsidRPr="00DB6470" w:rsidR="00643A77" w:rsidP="00643A77" w:rsidRDefault="00643A77" w14:paraId="37E4AA0B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Répondre:</w:t>
      </w:r>
    </w:p>
    <w:p w:rsidRPr="00DB6470" w:rsidR="00643A77" w:rsidP="00643A77" w:rsidRDefault="00643A77" w14:paraId="5A5C36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E9BD455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5B2D88BC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E3758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French"/>
        </w:rPr>
        <w:t>Avez-vous d'autres idées ou préoccupations?</w:t>
      </w:r>
    </w:p>
    <w:p w:rsidRPr="00DB6470" w:rsidR="00643A77" w:rsidP="00643A77" w:rsidRDefault="00643A77" w14:paraId="3D219995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French"/>
        </w:rPr>
        <w:t>Répondre:</w:t>
      </w:r>
    </w:p>
    <w:p w:rsidRPr="00DB6470" w:rsidR="00643A77" w:rsidP="00643A77" w:rsidRDefault="00643A77" w14:paraId="4D0DD09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9E3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33AB01B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26CCF59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French"/>
        </w:rPr>
        <w:t xml:space="preserve">Merci d'avoir pris le temps de répondre à ces questions. </w:t>
      </w:r>
    </w:p>
    <w:p w:rsidRPr="00DB6470" w:rsidR="00643A77" w:rsidP="00643A77" w:rsidRDefault="00643A77" w14:paraId="635B605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38B2592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French"/>
        </w:rPr>
        <w:t>Sincèrement</w:t>
      </w:r>
    </w:p>
    <w:p w:rsidRPr="00DB6470" w:rsidR="00643A77" w:rsidP="00643A77" w:rsidRDefault="00643A77" w14:paraId="4C2D2E93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60A3C0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French"/>
        </w:rPr>
        <w:t>[Nom]</w:t>
      </w:r>
    </w:p>
    <w:p w:rsidRPr="00DB6470" w:rsidR="00643A77" w:rsidP="00643A77" w:rsidRDefault="00643A77" w14:paraId="2277019A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A85265E" w14:textId="77777777">
      <w:pPr>
        <w:bidi w:val="false"/>
        <w:ind w:left="720"/>
        <w:rPr>
          <w:rFonts w:ascii="Century Gothic" w:hAnsi="Century Gothic"/>
          <w:sz w:val="22"/>
          <w:szCs w:val="22"/>
        </w:rPr>
      </w:pPr>
    </w:p>
    <w:p w:rsidRPr="00C85F5D" w:rsidR="006F3B3C" w:rsidP="00643A77" w:rsidRDefault="006F3B3C" w14:paraId="711DD18B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French"/>
        </w:rPr>
        <w:drawing>
          <wp:anchor distT="0" distB="0" distL="114300" distR="114300" simplePos="0" relativeHeight="251660288" behindDoc="1" locked="0" layoutInCell="1" allowOverlap="1" wp14:editId="5BF31537" wp14:anchorId="191529D8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ce utilisateur graphique, texte, app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1FFCA2D5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39FF770F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18873E5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2BCCC1ED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176F327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FEF2B0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C04D51" w:rsidR="00C85F5D" w:rsidP="007B78A3" w:rsidRDefault="00C85F5D" w14:paraId="3551E5A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21E36600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04D51" w:rsidR="00473A9E" w:rsidP="001032AD" w:rsidRDefault="00473A9E" w14:paraId="69387637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361C030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31EB" w14:textId="77777777" w:rsidR="00676E28" w:rsidRDefault="00676E28" w:rsidP="00F36FE0">
      <w:r>
        <w:separator/>
      </w:r>
    </w:p>
  </w:endnote>
  <w:endnote w:type="continuationSeparator" w:id="0">
    <w:p w14:paraId="18724070" w14:textId="77777777" w:rsidR="00676E28" w:rsidRDefault="00676E2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073313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2969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CE3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724B" w14:textId="77777777" w:rsidR="00676E28" w:rsidRDefault="00676E28" w:rsidP="00F36FE0">
      <w:r>
        <w:separator/>
      </w:r>
    </w:p>
  </w:footnote>
  <w:footnote w:type="continuationSeparator" w:id="0">
    <w:p w14:paraId="6817D147" w14:textId="77777777" w:rsidR="00676E28" w:rsidRDefault="00676E2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F52BBF"/>
    <w:multiLevelType w:val="hybridMultilevel"/>
    <w:tmpl w:val="12F6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26"/>
  </w:num>
  <w:num w:numId="14">
    <w:abstractNumId w:val="17"/>
  </w:num>
  <w:num w:numId="15">
    <w:abstractNumId w:val="12"/>
  </w:num>
  <w:num w:numId="16">
    <w:abstractNumId w:val="19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5"/>
  </w:num>
  <w:num w:numId="22">
    <w:abstractNumId w:val="22"/>
  </w:num>
  <w:num w:numId="23">
    <w:abstractNumId w:val="18"/>
  </w:num>
  <w:num w:numId="24">
    <w:abstractNumId w:val="24"/>
  </w:num>
  <w:num w:numId="25">
    <w:abstractNumId w:val="25"/>
  </w:num>
  <w:num w:numId="26">
    <w:abstractNumId w:val="1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7C"/>
    <w:rsid w:val="00021592"/>
    <w:rsid w:val="00031AF7"/>
    <w:rsid w:val="0003596F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367C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00413"/>
    <w:rsid w:val="00422668"/>
    <w:rsid w:val="00432C61"/>
    <w:rsid w:val="00447F79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195D"/>
    <w:rsid w:val="00591289"/>
    <w:rsid w:val="005913EC"/>
    <w:rsid w:val="005921CD"/>
    <w:rsid w:val="005968C0"/>
    <w:rsid w:val="005A2A0E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43A77"/>
    <w:rsid w:val="00660D04"/>
    <w:rsid w:val="00666161"/>
    <w:rsid w:val="00676E28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15C9C"/>
    <w:rsid w:val="00744E50"/>
    <w:rsid w:val="007521D8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BF5EE5"/>
    <w:rsid w:val="00C04D51"/>
    <w:rsid w:val="00C12C0B"/>
    <w:rsid w:val="00C14705"/>
    <w:rsid w:val="00C3014C"/>
    <w:rsid w:val="00C56E39"/>
    <w:rsid w:val="00C745EE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72438"/>
  <w15:docId w15:val="{D2F50802-B0DF-C742-B9E7-BA59905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10&amp;utm_language=FR&amp;utm_source=integrated+content&amp;utm_campaign=/measuring-project-success&amp;utm_medium=ic+client+survey+email+17310+word+fr&amp;lpa=ic+client+survey+email+1731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Client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IC-Client-Survey-Email-11274_WORD.dotx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2</cp:revision>
  <cp:lastPrinted>2019-11-24T23:54:00Z</cp:lastPrinted>
  <dcterms:created xsi:type="dcterms:W3CDTF">2022-02-25T19:36:00Z</dcterms:created>
  <dcterms:modified xsi:type="dcterms:W3CDTF">2022-02-25T19:39:00Z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