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D706E" w:rsidR="00BC7F9D" w:rsidP="003D220F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7504D6C6" wp14:anchorId="13C7DA0D">
            <wp:simplePos x="0" y="0"/>
            <wp:positionH relativeFrom="column">
              <wp:posOffset>6736586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C1029E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>RAPPORT POST-MORTEM DU PROJET</w:t>
      </w: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40"/>
        <w:gridCol w:w="5460"/>
      </w:tblGrid>
      <w:tr w:rsidRPr="00420D65" w:rsidR="00420D65" w:rsidTr="00420D65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TITRE DU PROJET</w:t>
            </w:r>
          </w:p>
        </w:tc>
      </w:tr>
      <w:tr w:rsidRPr="00420D65" w:rsidR="00420D65" w:rsidTr="00420D65">
        <w:trPr>
          <w:trHeight w:val="600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420D65">
              <w:rPr>
                <w:rFonts w:ascii="Century Gothic" w:hAnsi="Century Gothic" w:cs="Arial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400"/>
        </w:trPr>
        <w:tc>
          <w:tcPr>
            <w:tcW w:w="67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MODÉRATEUR</w:t>
            </w:r>
          </w:p>
        </w:tc>
        <w:tc>
          <w:tcPr>
            <w:tcW w:w="230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DATE DE PRÉPARATION</w:t>
            </w:r>
          </w:p>
        </w:tc>
        <w:tc>
          <w:tcPr>
            <w:tcW w:w="546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420D65" w:rsidR="00420D65" w:rsidTr="00420D65">
        <w:trPr>
          <w:trHeight w:val="6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420D65">
              <w:rPr>
                <w:rFonts w:ascii="Century Gothic" w:hAnsi="Century Gothic" w:cs="Arial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230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420D65">
              <w:rPr>
                <w:rFonts w:ascii="Century Gothic" w:hAnsi="Century Gothic" w:cs="Arial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</w:tr>
      <w:tr w:rsidRPr="00420D65" w:rsidR="00420D65" w:rsidTr="00420D65">
        <w:trPr>
          <w:trHeight w:val="2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420D65" w:rsidR="00420D65" w:rsidTr="00420D65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:rsidRDefault="00420D65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French"/>
              </w:rPr>
              <w:t>APERÇU DU PROJET</w:t>
            </w:r>
          </w:p>
        </w:tc>
      </w:tr>
      <w:tr w:rsidRPr="00420D65" w:rsidR="00420D65" w:rsidTr="00420D65">
        <w:trPr>
          <w:trHeight w:val="432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Quels étaient les buts et objectifs initiaux du projet?</w:t>
            </w:r>
          </w:p>
        </w:tc>
      </w:tr>
      <w:tr w:rsidRPr="00420D65" w:rsidR="00420D65" w:rsidTr="00420D65">
        <w:trPr>
          <w:trHeight w:val="1400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432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Quels étaient les critères initiaux de réussite du projet? </w:t>
            </w:r>
          </w:p>
        </w:tc>
      </w:tr>
      <w:tr w:rsidRPr="00420D65" w:rsidR="00420D65" w:rsidTr="00420D65">
        <w:trPr>
          <w:trHeight w:val="1400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432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Le projet a-t-il été achevé conformément aux attentes initiales?</w:t>
            </w:r>
          </w:p>
        </w:tc>
      </w:tr>
      <w:tr w:rsidRPr="00420D65" w:rsidR="00420D65" w:rsidTr="00420D65">
        <w:trPr>
          <w:trHeight w:val="1400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432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Commentaires supplémentaires</w:t>
            </w:r>
          </w:p>
        </w:tc>
      </w:tr>
      <w:tr w:rsidRPr="00420D65" w:rsidR="00420D65" w:rsidTr="00420D65">
        <w:trPr>
          <w:trHeight w:val="1296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420D65" w:rsidP="00420D65" w:rsidRDefault="00420D65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420D65" w:rsidSect="00420D6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Pr="00420D65" w:rsidR="00420D65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:rsidRDefault="00420D65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French"/>
              </w:rPr>
              <w:t>FAITS SAILLANTS DU PROJET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Quelles ont été les principales réalisations?</w:t>
            </w:r>
          </w:p>
        </w:tc>
      </w:tr>
      <w:tr w:rsidRPr="00420D65" w:rsidR="00420D65" w:rsidTr="00420D65"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Quelles méthodes ont bien fonctionné?</w:t>
            </w:r>
          </w:p>
        </w:tc>
      </w:tr>
      <w:tr w:rsidRPr="00420D65" w:rsidR="00420D65" w:rsidTr="00420D65"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Qu'est-ce qui s'est avéré particulièrement utile pour mener à bien le projet?</w:t>
            </w:r>
          </w:p>
        </w:tc>
      </w:tr>
      <w:tr w:rsidRPr="00420D65" w:rsidR="00420D65" w:rsidTr="00420D65"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Commentaires supplémentaires</w:t>
            </w:r>
          </w:p>
        </w:tc>
      </w:tr>
      <w:tr w:rsidRPr="00420D65" w:rsidR="00420D65" w:rsidTr="00420D65"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420D65" w:rsidRDefault="00420D65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Pr="00420D65" w:rsidR="00420D65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:rsidRDefault="00420D65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French"/>
              </w:rPr>
              <w:t>DÉFIS DU PROJET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Quels éléments du projet ont mal tourné? </w:t>
            </w:r>
          </w:p>
        </w:tc>
      </w:tr>
      <w:tr w:rsidRPr="00420D65" w:rsidR="00420D65" w:rsidTr="00420D65">
        <w:trPr>
          <w:trHeight w:val="13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Quels processus spécifiques doivent être améliorés ?</w:t>
            </w:r>
          </w:p>
        </w:tc>
      </w:tr>
      <w:tr w:rsidRPr="00420D65" w:rsidR="00420D65" w:rsidTr="00420D65">
        <w:trPr>
          <w:trHeight w:val="1152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Comment ces processus peuvent-ils être améliorés à l'avenir?</w:t>
            </w:r>
          </w:p>
        </w:tc>
      </w:tr>
      <w:tr w:rsidRPr="00420D65" w:rsidR="00420D65" w:rsidTr="00420D65">
        <w:trPr>
          <w:trHeight w:val="13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Quels étaient les principaux problèmes (c.-à-d. budgétisation, planification, etc.)?</w:t>
            </w:r>
          </w:p>
        </w:tc>
      </w:tr>
      <w:tr w:rsidRPr="00420D65" w:rsidR="00420D65" w:rsidTr="00420D65">
        <w:trPr>
          <w:trHeight w:val="1152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Dressez la liste des défis techniques.</w:t>
            </w:r>
          </w:p>
        </w:tc>
      </w:tr>
      <w:tr w:rsidRPr="00420D65" w:rsidR="00420D65" w:rsidTr="00420D65">
        <w:trPr>
          <w:trHeight w:val="1152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Commentaires supplémentaires</w:t>
            </w:r>
          </w:p>
        </w:tc>
      </w:tr>
      <w:tr w:rsidRPr="00420D65" w:rsidR="00420D65" w:rsidTr="00420D65">
        <w:trPr>
          <w:trHeight w:val="1152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420D65" w:rsidRDefault="00420D65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Pr="00420D65" w:rsidR="00420D65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:rsidRDefault="00C1029E">
            <w:pPr>
              <w:bidi w:val="false"/>
              <w:ind w:left="-19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  <w:lang w:val="French"/>
              </w:rPr>
              <w:t>TÂCHES POST-PROJET / CONSIDÉRATIONS FUTURES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Dressez la liste de tous les objectifs de développement et de maintenance continus.</w:t>
            </w:r>
          </w:p>
        </w:tc>
      </w:tr>
      <w:tr w:rsidRPr="00420D65" w:rsidR="00420D65" w:rsidTr="00420D65"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Quelles actions doivent encore être accomplies et qui est responsable de les mener à bien?</w:t>
            </w:r>
          </w:p>
        </w:tc>
      </w:tr>
      <w:tr w:rsidRPr="00420D65" w:rsidR="00420D65" w:rsidTr="00420D65"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Dressez la liste de tous les éléments de projet supplémentaires en suspens.</w:t>
            </w:r>
          </w:p>
        </w:tc>
      </w:tr>
      <w:tr w:rsidRPr="00420D65" w:rsidR="00420D65" w:rsidTr="00420D65"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Commentaires supplémentaires</w:t>
            </w:r>
          </w:p>
        </w:tc>
      </w:tr>
      <w:tr w:rsidRPr="00420D65" w:rsidR="00420D65" w:rsidTr="00420D65"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420D65" w:rsidRDefault="00420D65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Pr="00420D65" w:rsidR="00420D65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:rsidRDefault="00420D65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French"/>
              </w:rPr>
              <w:t>PHASE DE PLANIFICATION</w:t>
            </w:r>
          </w:p>
        </w:tc>
      </w:tr>
      <w:tr w:rsidRPr="00420D65" w:rsidR="00420D65" w:rsidTr="00420D65">
        <w:trPr>
          <w:trHeight w:val="4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LEÇON APPRISE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ATTEINT?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COMMENTAIRES</w:t>
            </w:r>
          </w:p>
        </w:tc>
      </w:tr>
      <w:tr w:rsidRPr="00420D65" w:rsidR="00420D65" w:rsidTr="00420D65"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Les plans de projet et l'établissement du calendrier étaient bien documentés, avec une structure et des détails adéquats.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 calendrier du projet contenait tous les éléments du projet.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Les tâches étaient clairement définies.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Les intervenants ont eu une contribution adéquate au processus de planification.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Les exigences ont été rassemblées et clairement documentées.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C1029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Les critères étaient clairs pour toutes les phases du projet.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432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Commentaires supplémentaires</w:t>
            </w:r>
          </w:p>
        </w:tc>
      </w:tr>
      <w:tr w:rsidRPr="00420D65" w:rsidR="00420D65" w:rsidTr="00420D65">
        <w:trPr>
          <w:trHeight w:val="144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420D65" w:rsidRDefault="00420D65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Pr="00420D65" w:rsidR="00420D65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:rsidRDefault="00420D65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French"/>
              </w:rPr>
              <w:t>EXÉCUTION</w:t>
            </w:r>
          </w:p>
        </w:tc>
      </w:tr>
      <w:tr w:rsidRPr="00420D65" w:rsidR="00420D65" w:rsidTr="00420D65">
        <w:trPr>
          <w:trHeight w:val="4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LEÇON APPRISE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ATTEINT?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COMMENTAIRES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 projet a atteint ses objectifs initiaux.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Les changements inattendus qui se sont produits étaient d'une fréquence et d'une immensité gérables.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Les données de référence du projet (c.-à-d. le temps, la portée et les coûts) ont été gérées de façon réfléchie.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Les processus fondamentaux de gestion de projet (c.-à-d. la gestion des risques et des enjeux) étaient efficaces.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L'avancement du projet a été suivi et rapporté de manière précise et organisée.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Commentaires supplémentaires</w:t>
            </w:r>
          </w:p>
        </w:tc>
      </w:tr>
      <w:tr w:rsidRPr="00420D65" w:rsidR="00420D65" w:rsidTr="00420D65">
        <w:trPr>
          <w:trHeight w:val="1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420D65" w:rsidRDefault="00420D65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Pr="00420D65" w:rsidR="00420D65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:rsidRDefault="00420D65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French"/>
              </w:rPr>
              <w:t>FACTEURS HUMAINS</w:t>
            </w:r>
          </w:p>
        </w:tc>
      </w:tr>
      <w:tr w:rsidRPr="00420D65" w:rsidR="00420D65" w:rsidTr="00420D65">
        <w:trPr>
          <w:trHeight w:val="4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LEÇON APPRISE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ATTEINT?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COMMENTAIRES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Le gestionnaire de projet a fait rapport aux parties appropriées.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La gestion de projet a été efficace.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L'équipe de projet était organisée et dotée d'un personnel adéquat.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 chef de projet et l'équipe ont reçu une formation appropriée.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Il y avait une communication efficace entre les membres de l'équipe de projet.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Les domaines fonctionnels ont collaboré efficacement.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Les objectifs contradictoires n'ont pas causé de problèmes interministériels.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Commentaires supplémentaires</w:t>
            </w:r>
          </w:p>
        </w:tc>
      </w:tr>
      <w:tr w:rsidRPr="00420D65" w:rsidR="00420D65" w:rsidTr="00420D65">
        <w:trPr>
          <w:trHeight w:val="1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420D65" w:rsidRDefault="00420D65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Pr="00420D65" w:rsidR="00420D65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:rsidRDefault="00420D65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French"/>
              </w:rPr>
              <w:t>TOTAL</w:t>
            </w:r>
          </w:p>
        </w:tc>
      </w:tr>
      <w:tr w:rsidRPr="00420D65" w:rsidR="00420D65" w:rsidTr="00420D65">
        <w:trPr>
          <w:trHeight w:val="4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LEÇON APPRISE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ATTEINT?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COMMENTAIRES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Les projections initiales des coûts et du calendrier étaient exactes.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Les livrables ont été présentés à temps dans les délais modifiés.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 projet a été achevé dans le cadre du budget modifié.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 contrôle des changements a été constructif.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Les dépendances externes étaient connues et gérées efficacement.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C1029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Les besoins du client ont été satisfaits.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Les objectifs du projet ont été atteints.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Les objectifs de l'entreprise ont été atteints.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20D65" w:rsidR="00420D65" w:rsidTr="00420D65">
        <w:trPr>
          <w:trHeight w:val="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Commentaires supplémentaires</w:t>
            </w:r>
          </w:p>
        </w:tc>
      </w:tr>
      <w:tr w:rsidRPr="00420D65" w:rsidR="00420D65" w:rsidTr="00420D65">
        <w:trPr>
          <w:trHeight w:val="1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420D65" w:rsidRDefault="00420D65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Pr="00E77081" w:rsidR="00E77081" w:rsidTr="00E77081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E77081">
              <w:rPr>
                <w:rFonts w:ascii="Century Gothic" w:hAnsi="Century Gothic" w:cs="Arial"/>
                <w:color w:val="000000"/>
                <w:sz w:val="24"/>
                <w:lang w:val="French"/>
              </w:rPr>
              <w:t>ACCEPTATION DE PRÈS DU PROJET</w:t>
            </w:r>
          </w:p>
        </w:tc>
      </w:tr>
      <w:tr w:rsidRPr="00E77081" w:rsidR="00E77081" w:rsidTr="00E77081">
        <w:trPr>
          <w:trHeight w:val="396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77081" w:rsidR="00E77081" w:rsidTr="00E77081"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:rsidRDefault="00E77081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NOM DU CHEF DE PROJET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:rsidRDefault="00E77081">
            <w:pPr>
              <w:bidi w:val="false"/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DATE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:rsidRDefault="00E77081">
            <w:pPr>
              <w:bidi w:val="false"/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SIGNATURE DU CHEF DE PROJET</w:t>
            </w:r>
          </w:p>
        </w:tc>
      </w:tr>
      <w:tr w:rsidRPr="00E77081" w:rsidR="00E77081" w:rsidTr="00E77081">
        <w:trPr>
          <w:trHeight w:val="7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E77081" w:rsidR="00E77081" w:rsidTr="00E77081">
        <w:trPr>
          <w:trHeight w:val="484"/>
        </w:trPr>
        <w:tc>
          <w:tcPr>
            <w:tcW w:w="6700" w:type="dxa"/>
            <w:tcBorders>
              <w:top w:val="single" w:color="BFBF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color="BFBF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color="BFBF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77081" w:rsidR="00E77081" w:rsidTr="00D81281"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:rsidRDefault="00E77081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NOM DU COMMANDITAIRE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:rsidRDefault="00E77081">
            <w:pPr>
              <w:bidi w:val="false"/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DATE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:rsidRDefault="00E77081">
            <w:pPr>
              <w:bidi w:val="false"/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SIGNATURE DU COMMANDITAIRE</w:t>
            </w:r>
          </w:p>
        </w:tc>
      </w:tr>
      <w:tr w:rsidRPr="00E77081" w:rsidR="00E77081" w:rsidTr="00D81281">
        <w:trPr>
          <w:trHeight w:val="7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</w:tbl>
    <w:p w:rsidR="00420D65" w:rsidRDefault="00420D65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420D65">
      <w:pgSz w:w="12240" w:h="15840"/>
      <w:pgMar w:top="720" w:right="720" w:bottom="720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7A74" w:rsidRDefault="001F7A74" w:rsidP="00F36FE0">
      <w:r>
        <w:separator/>
      </w:r>
    </w:p>
  </w:endnote>
  <w:endnote w:type="continuationSeparator" w:id="0">
    <w:p w:rsidR="001F7A74" w:rsidRDefault="001F7A74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noProof/>
            <w:lang w:val="French"/>
          </w:rPr>
          <w:t>2</w: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996" w:rsidRDefault="00303996">
    <w:pPr>
      <w:pStyle w:val="Footer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7A74" w:rsidRDefault="001F7A74" w:rsidP="00F36FE0">
      <w:r>
        <w:separator/>
      </w:r>
    </w:p>
  </w:footnote>
  <w:footnote w:type="continuationSeparator" w:id="0">
    <w:p w:rsidR="001F7A74" w:rsidRDefault="001F7A74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996" w:rsidRDefault="00303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996" w:rsidRDefault="003039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996" w:rsidRDefault="003039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72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1F7A74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996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0D65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52A8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1538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029E"/>
    <w:rsid w:val="00C12C0B"/>
    <w:rsid w:val="00C81141"/>
    <w:rsid w:val="00CA2CD6"/>
    <w:rsid w:val="00CA6F96"/>
    <w:rsid w:val="00CB4DF0"/>
    <w:rsid w:val="00CB7FA5"/>
    <w:rsid w:val="00CD2479"/>
    <w:rsid w:val="00CE6364"/>
    <w:rsid w:val="00CF7C60"/>
    <w:rsid w:val="00D022DF"/>
    <w:rsid w:val="00D2118F"/>
    <w:rsid w:val="00D2644E"/>
    <w:rsid w:val="00D26580"/>
    <w:rsid w:val="00D30431"/>
    <w:rsid w:val="00D660EC"/>
    <w:rsid w:val="00D6696B"/>
    <w:rsid w:val="00D675F4"/>
    <w:rsid w:val="00D81281"/>
    <w:rsid w:val="00D82ADF"/>
    <w:rsid w:val="00D90B36"/>
    <w:rsid w:val="00DB1AE1"/>
    <w:rsid w:val="00E0014C"/>
    <w:rsid w:val="00E62BF6"/>
    <w:rsid w:val="00E77081"/>
    <w:rsid w:val="00E8348B"/>
    <w:rsid w:val="00E85804"/>
    <w:rsid w:val="00E97F89"/>
    <w:rsid w:val="00EB23F8"/>
    <w:rsid w:val="00EC3CDB"/>
    <w:rsid w:val="00ED1D72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11631A"/>
  <w15:docId w15:val="{1FA29D08-5CAC-48F2-AE2D-110A1693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158&amp;utm_language=FR&amp;utm_source=integrated+content&amp;utm_campaign=/project-report-templates&amp;utm_medium=ic+project+post+mortem+report+template+17158+word+fr&amp;lpa=ic+project+post+mortem+report+template+17158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roject-Post-Mortem-Report-Template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BFF77-79F1-40A4-8C38-E4DFBDBBAC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IC-Project-Post-Mortem-Report-Template-10673_WORD.dotx</Template>
  <TotalTime>0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2018-04-15T17:50:00Z</cp:lastPrinted>
  <dcterms:created xsi:type="dcterms:W3CDTF">2022-02-09T00:34:00Z</dcterms:created>
  <dcterms:modified xsi:type="dcterms:W3CDTF">2022-02-09T00:35:00Z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