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A00A6" w:rsidR="00F569CF" w:rsidP="00513F89" w:rsidRDefault="008A00A6">
      <w:pPr>
        <w:bidi w:val="false"/>
        <w:rPr>
          <w:rFonts w:ascii="Century Gothic" w:hAnsi="Century Gothic" w:eastAsia="Times New Roman" w:cs="Times New Roman"/>
          <w:b/>
          <w:bCs/>
          <w:color w:val="21306A" w:themeColor="accent1" w:themeShade="80"/>
          <w:sz w:val="36"/>
          <w:szCs w:val="18"/>
        </w:rPr>
      </w:pPr>
      <w:r w:rsidRPr="008A00A6">
        <w:rPr>
          <w:rFonts w:ascii="Century Gothic" w:hAnsi="Century Gothic" w:cs="Arial"/>
          <w:b/>
          <w:noProof/>
          <w:color w:val="21306A" w:themeColor="accent1" w:themeShade="80"/>
          <w:sz w:val="36"/>
          <w:szCs w:val="18"/>
          <w:lang w:val="French"/>
        </w:rPr>
        <w:t>MODÈLE CORNELL NOTES</w:t>
      </w:r>
      <w:r w:rsidR="00AB38B2">
        <w:rPr>
          <w:rFonts w:ascii="Century Gothic" w:hAnsi="Century Gothic" w:cs="Arial"/>
          <w:b/>
          <w:noProof/>
          <w:color w:val="21306A" w:themeColor="accent1" w:themeShade="80"/>
          <w:sz w:val="36"/>
          <w:szCs w:val="18"/>
          <w:lang w:val="French"/>
        </w:rPr>
        <w:tab/>
      </w:r>
      <w:r w:rsidR="00AB38B2">
        <w:rPr>
          <w:rFonts w:ascii="Century Gothic" w:hAnsi="Century Gothic" w:cs="Arial"/>
          <w:b/>
          <w:noProof/>
          <w:color w:val="21306A" w:themeColor="accent1" w:themeShade="80"/>
          <w:sz w:val="36"/>
          <w:szCs w:val="18"/>
          <w:lang w:val="French"/>
        </w:rPr>
        <w:tab/>
      </w:r>
      <w:r w:rsidR="00AB38B2">
        <w:rPr>
          <w:rFonts w:ascii="Century Gothic" w:hAnsi="Century Gothic" w:eastAsia="Times New Roman" w:cs="Times New Roman"/>
          <w:b/>
          <w:noProof/>
          <w:color w:val="21306A" w:themeColor="accent1" w:themeShade="80"/>
          <w:sz w:val="36"/>
          <w:szCs w:val="18"/>
          <w:lang w:val="French"/>
        </w:rPr>
        <w:drawing>
          <wp:inline distT="0" distB="0" distL="0" distR="0" wp14:anchorId="0FC96ADD" wp14:editId="15B3F0B7">
            <wp:extent cx="3114798" cy="432780"/>
            <wp:effectExtent l="0" t="0" r="0" b="5715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A00A6" w:rsidR="001430C2" w:rsidP="00513F89" w:rsidRDefault="001430C2">
      <w:pPr>
        <w:bidi w:val="false"/>
        <w:rPr>
          <w:rFonts w:ascii="Century Gothic" w:hAnsi="Century Gothic" w:eastAsia="Times New Roman" w:cs="Times New Roman"/>
          <w:b/>
          <w:bCs/>
          <w:color w:val="568D11" w:themeColor="accent3" w:themeShade="80"/>
          <w:sz w:val="18"/>
          <w:szCs w:val="18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06"/>
        <w:gridCol w:w="5758"/>
        <w:gridCol w:w="915"/>
        <w:gridCol w:w="3411"/>
      </w:tblGrid>
      <w:tr w:rsidRPr="008A00A6" w:rsidR="008A00A6" w:rsidTr="00984A16">
        <w:trPr>
          <w:trHeight w:val="472"/>
        </w:trPr>
        <w:tc>
          <w:tcPr>
            <w:tcW w:w="706" w:type="dxa"/>
            <w:vMerge w:val="restart"/>
            <w:shd w:val="clear" w:color="auto" w:fill="21306A" w:themeFill="accent1" w:themeFillShade="80"/>
            <w:textDirection w:val="btLr"/>
            <w:vAlign w:val="center"/>
          </w:tcPr>
          <w:p w:rsidRPr="008A00A6" w:rsidR="008A00A6" w:rsidP="008A00A6" w:rsidRDefault="008A00A6">
            <w:pPr>
              <w:bidi w:val="false"/>
              <w:ind w:left="113" w:right="113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8A00A6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SUJET / OBJECTIF</w:t>
            </w:r>
          </w:p>
        </w:tc>
        <w:tc>
          <w:tcPr>
            <w:tcW w:w="5758" w:type="dxa"/>
            <w:vAlign w:val="center"/>
          </w:tcPr>
          <w:p w:rsidRPr="008A00A6" w:rsidR="008A00A6" w:rsidP="00513F89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0B769D" w:themeFill="accent2" w:themeFillShade="80"/>
            <w:vAlign w:val="center"/>
          </w:tcPr>
          <w:p w:rsidRPr="008A00A6" w:rsidR="008A00A6" w:rsidP="008A00A6" w:rsidRDefault="008A00A6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8A00A6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NOM</w:t>
            </w:r>
          </w:p>
        </w:tc>
        <w:tc>
          <w:tcPr>
            <w:tcW w:w="3411" w:type="dxa"/>
            <w:vAlign w:val="center"/>
          </w:tcPr>
          <w:p w:rsidRPr="008A00A6" w:rsidR="008A00A6" w:rsidP="008A00A6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984A16">
        <w:trPr>
          <w:trHeight w:val="472"/>
        </w:trPr>
        <w:tc>
          <w:tcPr>
            <w:tcW w:w="706" w:type="dxa"/>
            <w:vMerge/>
            <w:shd w:val="clear" w:color="auto" w:fill="21306A" w:themeFill="accent1" w:themeFillShade="80"/>
            <w:vAlign w:val="center"/>
          </w:tcPr>
          <w:p w:rsidRPr="008A00A6" w:rsidR="008A00A6" w:rsidP="00513F89" w:rsidRDefault="008A00A6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58" w:type="dxa"/>
            <w:vAlign w:val="center"/>
          </w:tcPr>
          <w:p w:rsidRPr="008A00A6" w:rsidR="008A00A6" w:rsidP="00513F89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0B769D" w:themeFill="accent2" w:themeFillShade="80"/>
            <w:vAlign w:val="center"/>
          </w:tcPr>
          <w:p w:rsidRPr="008A00A6" w:rsidR="008A00A6" w:rsidP="008A00A6" w:rsidRDefault="008A00A6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8A00A6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COURS</w:t>
            </w:r>
          </w:p>
        </w:tc>
        <w:tc>
          <w:tcPr>
            <w:tcW w:w="3411" w:type="dxa"/>
            <w:vAlign w:val="center"/>
          </w:tcPr>
          <w:p w:rsidRPr="008A00A6" w:rsidR="008A00A6" w:rsidP="008A00A6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984A16">
        <w:trPr>
          <w:trHeight w:val="472"/>
        </w:trPr>
        <w:tc>
          <w:tcPr>
            <w:tcW w:w="706" w:type="dxa"/>
            <w:vMerge/>
            <w:shd w:val="clear" w:color="auto" w:fill="21306A" w:themeFill="accent1" w:themeFillShade="80"/>
            <w:vAlign w:val="center"/>
          </w:tcPr>
          <w:p w:rsidRPr="008A00A6" w:rsidR="008A00A6" w:rsidP="00513F89" w:rsidRDefault="008A00A6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58" w:type="dxa"/>
            <w:vAlign w:val="center"/>
          </w:tcPr>
          <w:p w:rsidRPr="008A00A6" w:rsidR="008A00A6" w:rsidP="00513F89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0B769D" w:themeFill="accent2" w:themeFillShade="80"/>
            <w:vAlign w:val="center"/>
          </w:tcPr>
          <w:p w:rsidRPr="008A00A6" w:rsidR="008A00A6" w:rsidP="008A00A6" w:rsidRDefault="008A00A6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8A00A6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3411" w:type="dxa"/>
            <w:vAlign w:val="center"/>
          </w:tcPr>
          <w:p w:rsidRPr="008A00A6" w:rsidR="008A00A6" w:rsidP="008A00A6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8A00A6" w:rsidR="00513F89" w:rsidP="00513F89" w:rsidRDefault="00513F89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18"/>
          <w:szCs w:val="18"/>
        </w:rPr>
      </w:pPr>
    </w:p>
    <w:tbl>
      <w:tblPr>
        <w:tblStyle w:val="TableGrid"/>
        <w:tblW w:w="1078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06"/>
        <w:gridCol w:w="2430"/>
        <w:gridCol w:w="7650"/>
      </w:tblGrid>
      <w:tr w:rsidRPr="008A00A6" w:rsidR="008A00A6" w:rsidTr="00984A16">
        <w:trPr>
          <w:trHeight w:val="472"/>
        </w:trPr>
        <w:tc>
          <w:tcPr>
            <w:tcW w:w="706" w:type="dxa"/>
            <w:vMerge w:val="restart"/>
            <w:shd w:val="clear" w:color="auto" w:fill="568D11" w:themeFill="accent3" w:themeFillShade="80"/>
            <w:textDirection w:val="btLr"/>
            <w:vAlign w:val="center"/>
          </w:tcPr>
          <w:p w:rsidRPr="008A00A6" w:rsidR="008A00A6" w:rsidP="00933C86" w:rsidRDefault="008A00A6">
            <w:pPr>
              <w:bidi w:val="false"/>
              <w:ind w:left="113" w:right="113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8A00A6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QUESTION ESSENTIELLE</w:t>
            </w:r>
          </w:p>
        </w:tc>
        <w:tc>
          <w:tcPr>
            <w:tcW w:w="10080" w:type="dxa"/>
            <w:gridSpan w:val="2"/>
            <w:vAlign w:val="center"/>
          </w:tcPr>
          <w:p w:rsidRPr="008A00A6" w:rsidR="008A00A6" w:rsidP="00933C86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984A16">
        <w:trPr>
          <w:trHeight w:val="472"/>
        </w:trPr>
        <w:tc>
          <w:tcPr>
            <w:tcW w:w="706" w:type="dxa"/>
            <w:vMerge/>
            <w:shd w:val="clear" w:color="auto" w:fill="568D11" w:themeFill="accent3" w:themeFillShade="80"/>
            <w:vAlign w:val="center"/>
          </w:tcPr>
          <w:p w:rsidRPr="008A00A6" w:rsidR="008A00A6" w:rsidP="00933C86" w:rsidRDefault="008A00A6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80" w:type="dxa"/>
            <w:gridSpan w:val="2"/>
            <w:vAlign w:val="center"/>
          </w:tcPr>
          <w:p w:rsidRPr="008A00A6" w:rsidR="008A00A6" w:rsidP="00933C86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984A16">
        <w:trPr>
          <w:trHeight w:val="472"/>
        </w:trPr>
        <w:tc>
          <w:tcPr>
            <w:tcW w:w="706" w:type="dxa"/>
            <w:vMerge/>
            <w:shd w:val="clear" w:color="auto" w:fill="568D11" w:themeFill="accent3" w:themeFillShade="80"/>
            <w:vAlign w:val="center"/>
          </w:tcPr>
          <w:p w:rsidRPr="008A00A6" w:rsidR="008A00A6" w:rsidP="00933C86" w:rsidRDefault="008A00A6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80" w:type="dxa"/>
            <w:gridSpan w:val="2"/>
            <w:vAlign w:val="center"/>
          </w:tcPr>
          <w:p w:rsidRPr="008A00A6" w:rsidR="008A00A6" w:rsidP="00933C86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984A16">
        <w:trPr>
          <w:trHeight w:val="475"/>
        </w:trPr>
        <w:tc>
          <w:tcPr>
            <w:tcW w:w="3136" w:type="dxa"/>
            <w:gridSpan w:val="2"/>
            <w:tcBorders>
              <w:top w:val="thinThickSmallGap" w:color="BFBFBF" w:themeColor="background1" w:themeShade="BF" w:sz="24" w:space="0"/>
            </w:tcBorders>
            <w:shd w:val="clear" w:color="auto" w:fill="23735D" w:themeFill="accent4" w:themeFillShade="80"/>
            <w:vAlign w:val="center"/>
          </w:tcPr>
          <w:p w:rsidRPr="008A00A6" w:rsidR="008A00A6" w:rsidP="00B30812" w:rsidRDefault="008A00A6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8A00A6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QUESTIONNE</w:t>
            </w:r>
          </w:p>
        </w:tc>
        <w:tc>
          <w:tcPr>
            <w:tcW w:w="7650" w:type="dxa"/>
            <w:tcBorders>
              <w:top w:val="thinThickSmallGap" w:color="BFBFBF" w:themeColor="background1" w:themeShade="BF" w:sz="24" w:space="0"/>
            </w:tcBorders>
            <w:shd w:val="clear" w:color="auto" w:fill="903D00" w:themeFill="accent5" w:themeFillShade="80"/>
            <w:vAlign w:val="center"/>
          </w:tcPr>
          <w:p w:rsidRPr="008A00A6" w:rsidR="008A00A6" w:rsidP="00B30812" w:rsidRDefault="008A00A6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8A00A6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NOTES</w:t>
            </w: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tcBorders>
              <w:bottom w:val="thinThickSmallGap" w:color="BFBFBF" w:themeColor="background1" w:themeShade="BF" w:sz="24" w:space="0"/>
            </w:tcBorders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tcBorders>
              <w:bottom w:val="thinThickSmallGap" w:color="BFBFBF" w:themeColor="background1" w:themeShade="BF" w:sz="24" w:space="0"/>
            </w:tcBorders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984A16">
        <w:trPr>
          <w:trHeight w:val="475"/>
        </w:trPr>
        <w:tc>
          <w:tcPr>
            <w:tcW w:w="706" w:type="dxa"/>
            <w:vMerge w:val="restart"/>
            <w:tcBorders>
              <w:top w:val="thinThickSmallGap" w:color="BFBFBF" w:themeColor="background1" w:themeShade="BF" w:sz="24" w:space="0"/>
            </w:tcBorders>
            <w:shd w:val="clear" w:color="auto" w:fill="821908" w:themeFill="accent6" w:themeFillShade="80"/>
            <w:textDirection w:val="btLr"/>
            <w:vAlign w:val="center"/>
          </w:tcPr>
          <w:p w:rsidRPr="008A00A6" w:rsidR="008A00A6" w:rsidP="008A00A6" w:rsidRDefault="008A00A6">
            <w:pPr>
              <w:bidi w:val="false"/>
              <w:ind w:left="113" w:right="113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8A00A6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RÉSUMÉ</w:t>
            </w:r>
          </w:p>
        </w:tc>
        <w:tc>
          <w:tcPr>
            <w:tcW w:w="10080" w:type="dxa"/>
            <w:gridSpan w:val="2"/>
            <w:tcBorders>
              <w:top w:val="thinThickSmallGap" w:color="BFBFBF" w:themeColor="background1" w:themeShade="BF" w:sz="24" w:space="0"/>
            </w:tcBorders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984A16" w:rsidTr="00984A16">
        <w:trPr>
          <w:trHeight w:val="475"/>
        </w:trPr>
        <w:tc>
          <w:tcPr>
            <w:tcW w:w="706" w:type="dxa"/>
            <w:vMerge/>
            <w:shd w:val="clear" w:color="auto" w:fill="821908" w:themeFill="accent6" w:themeFillShade="80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80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984A16" w:rsidTr="00984A16">
        <w:trPr>
          <w:trHeight w:val="475"/>
        </w:trPr>
        <w:tc>
          <w:tcPr>
            <w:tcW w:w="706" w:type="dxa"/>
            <w:vMerge/>
            <w:shd w:val="clear" w:color="auto" w:fill="821908" w:themeFill="accent6" w:themeFillShade="80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80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984A16" w:rsidTr="00984A16">
        <w:trPr>
          <w:trHeight w:val="475"/>
        </w:trPr>
        <w:tc>
          <w:tcPr>
            <w:tcW w:w="706" w:type="dxa"/>
            <w:vMerge/>
            <w:shd w:val="clear" w:color="auto" w:fill="821908" w:themeFill="accent6" w:themeFillShade="80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80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AB38B2" w:rsidP="00AB38B2" w:rsidRDefault="00AB38B2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18"/>
          <w:szCs w:val="18"/>
        </w:rPr>
      </w:pPr>
    </w:p>
    <w:p w:rsidRPr="00FF18F5" w:rsidR="00AB38B2" w:rsidP="00AB38B2" w:rsidRDefault="00AB38B2">
      <w:pPr>
        <w:bidi w:val="false"/>
        <w:jc w:val="center"/>
        <w:rPr>
          <w:rFonts w:ascii="Century Gothic" w:hAnsi="Century Gothic" w:cs="Arial"/>
          <w:b/>
          <w:sz w:val="20"/>
          <w:szCs w:val="20"/>
        </w:rPr>
      </w:pPr>
      <w:r w:rsidRPr="00FF18F5">
        <w:rPr>
          <w:rFonts w:ascii="Century Gothic" w:hAnsi="Century Gothic" w:cs="Arial"/>
          <w:b/>
          <w:sz w:val="20"/>
          <w:szCs w:val="20"/>
          <w:lang w:val="French"/>
        </w:rPr>
        <w:t>DÉMENTI</w:t>
      </w:r>
    </w:p>
    <w:p w:rsidRPr="00FF18F5" w:rsidR="00AB38B2" w:rsidP="00AB38B2" w:rsidRDefault="00AB38B2">
      <w:pPr>
        <w:bidi w:val="false"/>
        <w:rPr>
          <w:rFonts w:ascii="Century Gothic" w:hAnsi="Century Gothic" w:cs="Arial"/>
          <w:szCs w:val="20"/>
        </w:rPr>
      </w:pPr>
    </w:p>
    <w:p w:rsidRPr="008A00A6" w:rsidR="001D5095" w:rsidP="00AB38B2" w:rsidRDefault="00AB38B2">
      <w:pPr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18"/>
          <w:szCs w:val="18"/>
        </w:rPr>
      </w:pPr>
      <w:r w:rsidRPr="00FF18F5">
        <w:rPr>
          <w:rFonts w:ascii="Century Gothic" w:hAnsi="Century Gothic" w:cs="Arial"/>
          <w:szCs w:val="20"/>
          <w:lang w:val="French"/>
        </w:rPr>
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</w:r>
    </w:p>
    <w:sectPr w:rsidRPr="008A00A6" w:rsidR="001D5095" w:rsidSect="000E4456">
      <w:pgSz w:w="12240" w:h="15840"/>
      <w:pgMar w:top="39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7BD2" w:rsidRDefault="00AD7BD2" w:rsidP="004C6C01">
      <w:r>
        <w:separator/>
      </w:r>
    </w:p>
  </w:endnote>
  <w:endnote w:type="continuationSeparator" w:id="0">
    <w:p w:rsidR="00AD7BD2" w:rsidRDefault="00AD7BD2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7BD2" w:rsidRDefault="00AD7BD2" w:rsidP="004C6C01">
      <w:r>
        <w:separator/>
      </w:r>
    </w:p>
  </w:footnote>
  <w:footnote w:type="continuationSeparator" w:id="0">
    <w:p w:rsidR="00AD7BD2" w:rsidRDefault="00AD7BD2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0E"/>
    <w:rsid w:val="000E4456"/>
    <w:rsid w:val="001430C2"/>
    <w:rsid w:val="00190874"/>
    <w:rsid w:val="001D5095"/>
    <w:rsid w:val="00246B96"/>
    <w:rsid w:val="00295890"/>
    <w:rsid w:val="002D17E5"/>
    <w:rsid w:val="002F54BD"/>
    <w:rsid w:val="00343574"/>
    <w:rsid w:val="00471C74"/>
    <w:rsid w:val="004937B7"/>
    <w:rsid w:val="004C6C01"/>
    <w:rsid w:val="00513F89"/>
    <w:rsid w:val="005449AA"/>
    <w:rsid w:val="005A6272"/>
    <w:rsid w:val="005E450E"/>
    <w:rsid w:val="006D26C3"/>
    <w:rsid w:val="00710BDD"/>
    <w:rsid w:val="007D01DF"/>
    <w:rsid w:val="00857E67"/>
    <w:rsid w:val="00871614"/>
    <w:rsid w:val="008A00A6"/>
    <w:rsid w:val="008A027A"/>
    <w:rsid w:val="00901CF1"/>
    <w:rsid w:val="0093396C"/>
    <w:rsid w:val="00982272"/>
    <w:rsid w:val="00984A16"/>
    <w:rsid w:val="009C61B0"/>
    <w:rsid w:val="00A146EA"/>
    <w:rsid w:val="00A66EAC"/>
    <w:rsid w:val="00A9045F"/>
    <w:rsid w:val="00AB38B2"/>
    <w:rsid w:val="00AD7BD2"/>
    <w:rsid w:val="00B30812"/>
    <w:rsid w:val="00CE768F"/>
    <w:rsid w:val="00D57248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32D3C"/>
  <w15:docId w15:val="{DFB28D4D-F632-4AD0-8BCD-753C1DF1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204&amp;utm_language=FR&amp;utm_source=integrated+content&amp;utm_campaign=/free-time-management-templates&amp;utm_medium=ic+cornell+notes+17204+word+fr&amp;lpa=ic+cornell+notes+17204+word+fr&amp;lx=aYf7K2kMaKALvWovhVtmD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Cornell-Notes-8899_WORD.dotx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IC-Cornell-Notes-8899_WORD.dotx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2022-02-09T01:00:00Z</dcterms:created>
  <dcterms:modified xsi:type="dcterms:W3CDTF">2022-02-09T01:00:00Z</dcterms:modified>
</cp:coreProperties>
</file>