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86" w:rsidRDefault="00EC3686" w14:paraId="453C480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 w:rsidRPr="00EC3686">
        <w:rPr>
          <w:rFonts w:ascii="Century Gothic" w:hAnsi="Century Gothic" w:cs="Arial"/>
          <w:noProof/>
          <w:color w:val="808080" w:themeColor="background1" w:themeShade="80"/>
          <w:lang w:val="fr"/>
        </w:rPr>
        <w:drawing>
          <wp:anchor distT="0" distB="0" distL="114300" distR="114300" simplePos="0" relativeHeight="251659264" behindDoc="1" locked="0" layoutInCell="1" allowOverlap="1" wp14:editId="379DA636" wp14:anchorId="191AE3B0">
            <wp:simplePos x="0" y="0"/>
            <wp:positionH relativeFrom="column">
              <wp:posOffset>4711846</wp:posOffset>
            </wp:positionH>
            <wp:positionV relativeFrom="paragraph">
              <wp:posOffset>-100330</wp:posOffset>
            </wp:positionV>
            <wp:extent cx="2641025" cy="522703"/>
            <wp:effectExtent l="0" t="0" r="698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025" cy="522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686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"/>
        </w:rPr>
        <w:t>ANALYSE CONCURRENTIELLE DES PETITES ENTREPRISES</w:t>
      </w:r>
    </w:p>
    <w:tbl>
      <w:tblPr>
        <w:tblStyle w:val="TableGrid"/>
        <w:tblpPr w:leftFromText="180" w:rightFromText="180" w:vertAnchor="page" w:horzAnchor="margin" w:tblpY="1086"/>
        <w:tblW w:w="0" w:type="auto"/>
        <w:tblLook w:val="04A0" w:firstRow="1" w:lastRow="0" w:firstColumn="1" w:lastColumn="0" w:noHBand="0" w:noVBand="1"/>
      </w:tblPr>
      <w:tblGrid>
        <w:gridCol w:w="1525"/>
        <w:gridCol w:w="3275"/>
        <w:gridCol w:w="3276"/>
        <w:gridCol w:w="3276"/>
      </w:tblGrid>
      <w:tr w:rsidRPr="00EC3686" w:rsidR="004054B7" w:rsidTr="004054B7" w14:paraId="75DB00B0" w14:textId="77777777">
        <w:trPr>
          <w:trHeight w:val="440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08080" w:themeFill="background1" w:themeFillShade="80"/>
            <w:vAlign w:val="center"/>
          </w:tcPr>
          <w:p w:rsidRPr="00EC3686" w:rsidR="004054B7" w:rsidP="004054B7" w:rsidRDefault="004054B7" w14:paraId="34A32309" w14:textId="7777777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EC3686" w:rsidR="004054B7" w:rsidP="004054B7" w:rsidRDefault="004054B7" w14:paraId="7183CD7C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4B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"/>
              </w:rPr>
              <w:t>CONCURRENT 1</w:t>
            </w: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686EF73E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sz w:val="20"/>
                <w:szCs w:val="20"/>
                <w:lang w:val="fr"/>
              </w:rPr>
              <w:t>CONCURRENT 2</w:t>
            </w: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EC3686" w:rsidR="004054B7" w:rsidP="004054B7" w:rsidRDefault="004054B7" w14:paraId="041006A1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sz w:val="20"/>
                <w:szCs w:val="20"/>
                <w:lang w:val="fr"/>
              </w:rPr>
              <w:t>CONCURRENT 3</w:t>
            </w:r>
          </w:p>
        </w:tc>
      </w:tr>
      <w:tr w:rsidRPr="00EC3686" w:rsidR="004054B7" w:rsidTr="004054B7" w14:paraId="56AE4E50" w14:textId="77777777">
        <w:trPr>
          <w:trHeight w:val="2243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6DB6549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"/>
              </w:rPr>
              <w:t>RÉSUMÉ</w:t>
            </w:r>
          </w:p>
          <w:p w:rsidRPr="00EC3686" w:rsidR="004054B7" w:rsidP="004054B7" w:rsidRDefault="004054B7" w14:paraId="06D86ABF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EC3686">
              <w:rPr>
                <w:rFonts w:ascii="Century Gothic" w:hAnsi="Century Gothic"/>
                <w:color w:val="FFFFFF" w:themeColor="background1"/>
                <w:sz w:val="20"/>
                <w:szCs w:val="20"/>
                <w:lang w:val="fr"/>
              </w:rPr>
              <w:t>décrire ce que vous savez déjà sur vos concurrents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3783C9EC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55E646D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7E38735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122E9F36" w14:textId="77777777">
        <w:trPr>
          <w:trHeight w:val="434"/>
        </w:trPr>
        <w:tc>
          <w:tcPr>
            <w:tcW w:w="11352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</w:tcPr>
          <w:p w:rsidRPr="00804FFD" w:rsidR="004054B7" w:rsidP="00804FFD" w:rsidRDefault="004054B7" w14:paraId="77FF2E66" w14:textId="77777777">
            <w:pPr>
              <w:ind w:left="-111"/>
              <w:rPr>
                <w:rFonts w:ascii="Century Gothic" w:hAnsi="Century Gothic"/>
                <w:i/>
                <w:sz w:val="10"/>
                <w:szCs w:val="20"/>
              </w:rPr>
            </w:pPr>
          </w:p>
          <w:p w:rsidRPr="00804FFD" w:rsidR="004054B7" w:rsidP="00804FFD" w:rsidRDefault="004054B7" w14:paraId="13A3E902" w14:textId="77777777">
            <w:pPr>
              <w:bidi w:val="false"/>
              <w:ind w:left="-111"/>
              <w:rPr>
                <w:rFonts w:ascii="Century Gothic" w:hAnsi="Century Gothic"/>
                <w:i/>
                <w:sz w:val="20"/>
                <w:szCs w:val="20"/>
              </w:rPr>
            </w:pPr>
            <w:r w:rsidRPr="00804FFD">
              <w:rPr>
                <w:rFonts w:ascii="Century Gothic" w:hAnsi="Century Gothic"/>
                <w:i/>
                <w:sz w:val="20"/>
                <w:szCs w:val="20"/>
                <w:lang w:val="fr"/>
              </w:rPr>
              <w:t>Maintenant, faites la recherche pour ajouter plus de détails aux attributs suivants.</w:t>
            </w:r>
          </w:p>
        </w:tc>
      </w:tr>
      <w:tr w:rsidRPr="00EC3686" w:rsidR="004054B7" w:rsidTr="004054B7" w14:paraId="51402DA1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219E97E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"/>
              </w:rPr>
              <w:t>CLIENTS CIBLES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5C368F7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342A0565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4B1DCCA2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1B6998AD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26235DF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"/>
              </w:rPr>
              <w:t xml:space="preserve">  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"/>
              </w:rPr>
              <w:br/>
            </w: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"/>
              </w:rPr>
              <w:t>TARIFICATION DES PRODUITS OU SERVICES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35D8BCD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56D0BA4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2087F909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725F5032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3D12E67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"/>
              </w:rPr>
              <w:t>STRATÉGIE MARKETING GÉNÉRALE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19210162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223EDA61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604C838B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32268342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4D94932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"/>
              </w:rPr>
              <w:t>STRATÉGIE DE MARKETING EN LIGNE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57DE759E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0C53138E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6A21EA4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2609ACCD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0A865B6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"/>
              </w:rPr>
              <w:t>FORCES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5F6D9C37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0B0ED85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538EBD8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325B2090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5C36F64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"/>
              </w:rPr>
              <w:t>FAIBLESSES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43922E40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5A0512C8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0FAE7214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18546D22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6CFD101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"/>
              </w:rPr>
              <w:t>AVANTAGE CONCURRENTIEL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435F7C7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413735A7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7E121FA1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Pr="004054B7" w:rsidR="004054B7" w:rsidRDefault="004054B7" w14:paraId="79EB7EC0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8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80"/>
      </w:tblGrid>
      <w:tr w:rsidRPr="00FF18F5" w:rsidR="00EC3686" w:rsidTr="004054B7" w14:paraId="38F60173" w14:textId="77777777">
        <w:trPr>
          <w:trHeight w:val="2826"/>
        </w:trPr>
        <w:tc>
          <w:tcPr>
            <w:tcW w:w="11080" w:type="dxa"/>
          </w:tcPr>
          <w:p w:rsidRPr="00FF18F5" w:rsidR="00EC3686" w:rsidP="00B536E4" w:rsidRDefault="00EC3686" w14:paraId="5A6A7DF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EC3686" w:rsidP="00B536E4" w:rsidRDefault="00EC3686" w14:paraId="426E597F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EC3686" w:rsidP="00B536E4" w:rsidRDefault="00EC3686" w14:paraId="1E6C39E6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d’aucune sorte, expresse ou implicite, quant à l’exhaustivité, l’exactitude,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EC3686" w:rsidP="00EC3686" w:rsidRDefault="00EC3686" w14:paraId="50A26AE6" w14:textId="77777777">
      <w:pPr>
        <w:rPr>
          <w:rFonts w:ascii="Century Gothic" w:hAnsi="Century Gothic"/>
        </w:rPr>
      </w:pPr>
    </w:p>
    <w:p w:rsidR="00EC3686" w:rsidP="00EC3686" w:rsidRDefault="00EC3686" w14:paraId="01EBD665" w14:textId="77777777">
      <w:pPr>
        <w:rPr>
          <w:rFonts w:ascii="Century Gothic" w:hAnsi="Century Gothic"/>
        </w:rPr>
      </w:pPr>
    </w:p>
    <w:p w:rsidR="00EC3686" w:rsidP="00EC3686" w:rsidRDefault="00EC3686" w14:paraId="4F8C9631" w14:textId="77777777">
      <w:pPr>
        <w:rPr>
          <w:rFonts w:ascii="Century Gothic" w:hAnsi="Century Gothic"/>
        </w:rPr>
      </w:pPr>
    </w:p>
    <w:p w:rsidRPr="005938A1" w:rsidR="00EC3686" w:rsidP="00EC3686" w:rsidRDefault="00EC3686" w14:paraId="5F6AA3CD" w14:textId="77777777">
      <w:pPr>
        <w:rPr>
          <w:rFonts w:ascii="Century Gothic" w:hAnsi="Century Gothic" w:cs="Arial"/>
        </w:rPr>
      </w:pPr>
    </w:p>
    <w:sectPr w:rsidRPr="005938A1" w:rsidR="00EC3686" w:rsidSect="00EC368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8FF1" w14:textId="77777777" w:rsidR="00B72A60" w:rsidRDefault="00B72A60" w:rsidP="00B72A60">
      <w:pPr>
        <w:spacing w:after="0" w:line="240" w:lineRule="auto"/>
      </w:pPr>
      <w:r>
        <w:separator/>
      </w:r>
    </w:p>
  </w:endnote>
  <w:endnote w:type="continuationSeparator" w:id="0">
    <w:p w14:paraId="7B93D31A" w14:textId="77777777" w:rsidR="00B72A60" w:rsidRDefault="00B72A60" w:rsidP="00B7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7F189" w14:textId="77777777" w:rsidR="00B72A60" w:rsidRDefault="00B72A60" w:rsidP="00B72A60">
      <w:pPr>
        <w:spacing w:after="0" w:line="240" w:lineRule="auto"/>
      </w:pPr>
      <w:r>
        <w:separator/>
      </w:r>
    </w:p>
  </w:footnote>
  <w:footnote w:type="continuationSeparator" w:id="0">
    <w:p w14:paraId="77FB1335" w14:textId="77777777" w:rsidR="00B72A60" w:rsidRDefault="00B72A60" w:rsidP="00B7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60"/>
    <w:rsid w:val="000D631F"/>
    <w:rsid w:val="001D2644"/>
    <w:rsid w:val="004054B7"/>
    <w:rsid w:val="004C599B"/>
    <w:rsid w:val="004E1081"/>
    <w:rsid w:val="007D5C2A"/>
    <w:rsid w:val="00804FFD"/>
    <w:rsid w:val="009F78ED"/>
    <w:rsid w:val="00B72A60"/>
    <w:rsid w:val="00BC19E2"/>
    <w:rsid w:val="00E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C91AC0"/>
  <w15:chartTrackingRefBased/>
  <w15:docId w15:val="{C9B0C0F6-E90D-4594-A7E0-88B73F5D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090&amp;utm_language=FR&amp;utm_source=integrated+content&amp;utm_campaign=/free-competitor-analysis-template&amp;utm_medium=ic+small+business+competitive+analysis+17090+word+fr&amp;lpa=ic+small+business+competitive+analysis+17090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12fe61a06edcdc610d48aa0bb51d2d5a</Template>
  <TotalTime>0</TotalTime>
  <Pages>2</Pages>
  <Words>136</Words>
  <Characters>779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2021-05-06T15:26:00Z</dcterms:created>
  <dcterms:modified xsi:type="dcterms:W3CDTF">2021-05-06T15:26:00Z</dcterms:modified>
</cp:coreProperties>
</file>